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CF" w:rsidRPr="00AC2009" w:rsidRDefault="001372CF" w:rsidP="001372C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C2009">
        <w:rPr>
          <w:b/>
          <w:bCs/>
          <w:sz w:val="20"/>
          <w:szCs w:val="20"/>
        </w:rPr>
        <w:t>СИЛЛАБУС</w:t>
      </w:r>
    </w:p>
    <w:p w:rsidR="001372CF" w:rsidRPr="00AC2009" w:rsidRDefault="001372CF" w:rsidP="001372CF">
      <w:pPr>
        <w:jc w:val="center"/>
        <w:rPr>
          <w:b/>
          <w:sz w:val="20"/>
          <w:szCs w:val="20"/>
        </w:rPr>
      </w:pPr>
      <w:r w:rsidRPr="00AC2009"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2</w:t>
      </w:r>
      <w:r w:rsidRPr="00AC2009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3</w:t>
      </w:r>
      <w:r w:rsidRPr="00AC2009">
        <w:rPr>
          <w:b/>
          <w:sz w:val="20"/>
          <w:szCs w:val="20"/>
        </w:rPr>
        <w:t xml:space="preserve"> уч. год</w:t>
      </w:r>
    </w:p>
    <w:p w:rsidR="001372CF" w:rsidRDefault="001372CF" w:rsidP="001372CF">
      <w:pPr>
        <w:jc w:val="center"/>
        <w:rPr>
          <w:b/>
          <w:sz w:val="20"/>
          <w:szCs w:val="20"/>
          <w:lang w:val="kk-KZ"/>
        </w:rPr>
      </w:pPr>
      <w:r w:rsidRPr="00AC2009"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  <w:lang w:val="kk-KZ"/>
        </w:rPr>
        <w:t>6ВО2203 Редигиоведение</w:t>
      </w:r>
    </w:p>
    <w:p w:rsidR="001372CF" w:rsidRPr="001372CF" w:rsidRDefault="001372CF" w:rsidP="001372C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Бакалавриат</w:t>
      </w:r>
    </w:p>
    <w:p w:rsidR="001372CF" w:rsidRDefault="001372CF" w:rsidP="001372CF">
      <w:pPr>
        <w:jc w:val="center"/>
        <w:rPr>
          <w:b/>
          <w:sz w:val="20"/>
          <w:szCs w:val="20"/>
          <w:lang w:val="kk-KZ"/>
        </w:rPr>
      </w:pPr>
    </w:p>
    <w:p w:rsidR="001372CF" w:rsidRPr="001372CF" w:rsidRDefault="001372CF" w:rsidP="001372CF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72CF" w:rsidRPr="00AC2009" w:rsidTr="001372C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</w:rPr>
              <w:t>Код дисциплины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</w:rPr>
              <w:t>Название дисциплины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1372CF" w:rsidRPr="00AC2009" w:rsidTr="001372C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C2009">
              <w:rPr>
                <w:b/>
                <w:sz w:val="20"/>
                <w:szCs w:val="20"/>
              </w:rPr>
              <w:t>Практ</w:t>
            </w:r>
            <w:proofErr w:type="spellEnd"/>
            <w:r w:rsidRPr="00AC200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</w:p>
        </w:tc>
      </w:tr>
      <w:tr w:rsidR="001372CF" w:rsidRPr="00AC2009" w:rsidTr="001372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RISK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sz w:val="20"/>
                <w:szCs w:val="20"/>
                <w:lang w:val="kk-KZ"/>
              </w:rPr>
              <w:t xml:space="preserve"> 6309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1372CF" w:rsidP="001372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</w:rPr>
              <w:t>Каноническое 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7</w:t>
            </w:r>
          </w:p>
        </w:tc>
      </w:tr>
      <w:tr w:rsidR="001372CF" w:rsidRPr="00AC2009" w:rsidTr="001372C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372CF" w:rsidRPr="00AC2009" w:rsidTr="001372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1"/>
              <w:rPr>
                <w:b/>
              </w:rPr>
            </w:pPr>
            <w:r w:rsidRPr="00AC20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372CF" w:rsidRPr="00AC2009" w:rsidTr="001372C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1"/>
            </w:pPr>
            <w:r w:rsidRPr="00AC2009">
              <w:t>Онлайн /</w:t>
            </w:r>
          </w:p>
          <w:p w:rsidR="001372CF" w:rsidRPr="00AC2009" w:rsidRDefault="001372CF" w:rsidP="001372CF">
            <w:pPr>
              <w:pStyle w:val="1"/>
            </w:pPr>
            <w:r w:rsidRPr="00AC2009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проблемная,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решение задач,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Экзамен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устный</w:t>
            </w:r>
          </w:p>
        </w:tc>
      </w:tr>
      <w:tr w:rsidR="00372D05" w:rsidRPr="00AC2009" w:rsidTr="001D522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D05" w:rsidRPr="00AC2009" w:rsidRDefault="00372D05" w:rsidP="00372D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05" w:rsidRPr="00B35EE9" w:rsidRDefault="00372D05" w:rsidP="00372D05">
            <w:pPr>
              <w:pStyle w:val="4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B35EE9">
              <w:rPr>
                <w:b w:val="0"/>
                <w:sz w:val="24"/>
                <w:szCs w:val="24"/>
                <w:lang w:val="kk-KZ"/>
              </w:rPr>
              <w:t>Әлтаева Нұрсұлу Сауранбекқызы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2D05" w:rsidRPr="00AC2009" w:rsidRDefault="00372D05" w:rsidP="00372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72D05" w:rsidRPr="00AC2009" w:rsidTr="001D52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D05" w:rsidRPr="00AC2009" w:rsidRDefault="00372D05" w:rsidP="00372D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C200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05" w:rsidRPr="00B35EE9" w:rsidRDefault="00372D05" w:rsidP="00372D05">
            <w:pPr>
              <w:jc w:val="both"/>
              <w:rPr>
                <w:lang w:val="kk-KZ"/>
              </w:rPr>
            </w:pPr>
            <w:r w:rsidRPr="00B35EE9">
              <w:rPr>
                <w:lang w:val="kk-KZ"/>
              </w:rPr>
              <w:t>Nursulu.</w:t>
            </w:r>
            <w:proofErr w:type="spellStart"/>
            <w:r w:rsidRPr="00B35EE9">
              <w:rPr>
                <w:lang w:val="en-US"/>
              </w:rPr>
              <w:t>altayeva</w:t>
            </w:r>
            <w:proofErr w:type="spellEnd"/>
            <w:r w:rsidRPr="00B35EE9">
              <w:rPr>
                <w:lang w:val="kk-KZ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D05" w:rsidRPr="00AC2009" w:rsidRDefault="00372D05" w:rsidP="00372D05">
            <w:pPr>
              <w:rPr>
                <w:sz w:val="20"/>
                <w:szCs w:val="20"/>
              </w:rPr>
            </w:pPr>
          </w:p>
        </w:tc>
      </w:tr>
      <w:tr w:rsidR="00372D05" w:rsidRPr="00AC2009" w:rsidTr="001D52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D05" w:rsidRPr="00AC2009" w:rsidRDefault="00372D05" w:rsidP="00372D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D05" w:rsidRPr="006A5EEA" w:rsidRDefault="00372D05" w:rsidP="00372D0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35EE9">
              <w:rPr>
                <w:lang w:val="kk-KZ"/>
              </w:rPr>
              <w:t>Телефон: +770</w:t>
            </w:r>
            <w:r w:rsidRPr="00B35EE9">
              <w:rPr>
                <w:lang w:val="en-US"/>
              </w:rPr>
              <w:t>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D05" w:rsidRPr="00AC2009" w:rsidRDefault="00372D05" w:rsidP="00372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372CF" w:rsidRPr="00AC2009" w:rsidRDefault="001372CF" w:rsidP="001372C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72CF" w:rsidRPr="00AC2009" w:rsidTr="001372C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372CF" w:rsidRPr="00AC2009" w:rsidRDefault="001372CF" w:rsidP="001372C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372CF" w:rsidRPr="00FD7952" w:rsidTr="001372CF">
        <w:tc>
          <w:tcPr>
            <w:tcW w:w="1872" w:type="dxa"/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C200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372CF" w:rsidRPr="00AC2009" w:rsidRDefault="001372CF" w:rsidP="001372CF">
            <w:pPr>
              <w:jc w:val="center"/>
              <w:rPr>
                <w:b/>
                <w:sz w:val="20"/>
                <w:szCs w:val="20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372CF" w:rsidRPr="00FD7952" w:rsidRDefault="001372CF" w:rsidP="001372CF">
            <w:pPr>
              <w:jc w:val="center"/>
              <w:rPr>
                <w:b/>
                <w:sz w:val="20"/>
                <w:szCs w:val="20"/>
              </w:rPr>
            </w:pPr>
            <w:r w:rsidRPr="00FD795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372CF" w:rsidRPr="00FD7952" w:rsidRDefault="001372CF" w:rsidP="001372CF">
            <w:pPr>
              <w:jc w:val="center"/>
              <w:rPr>
                <w:b/>
                <w:sz w:val="20"/>
                <w:szCs w:val="20"/>
              </w:rPr>
            </w:pPr>
            <w:r w:rsidRPr="00FD795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372CF" w:rsidRPr="00AC2009" w:rsidTr="001372CF">
        <w:trPr>
          <w:trHeight w:val="165"/>
        </w:trPr>
        <w:tc>
          <w:tcPr>
            <w:tcW w:w="1872" w:type="dxa"/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сформировать </w:t>
            </w:r>
            <w:r w:rsidRPr="00AC2009">
              <w:rPr>
                <w:sz w:val="20"/>
                <w:szCs w:val="20"/>
                <w:lang w:eastAsia="ar-SA"/>
              </w:rPr>
              <w:t xml:space="preserve">способность </w:t>
            </w:r>
            <w:r w:rsidRPr="00AC2009">
              <w:rPr>
                <w:sz w:val="20"/>
                <w:szCs w:val="20"/>
              </w:rPr>
              <w:t>осмысливать важность выбранной специальности, самостоятельно оперировать знаниями полученных по религиоведению, по философии социально-политических наук, компилировать эмпирические рекомендации по оперированию полученных результатов в ходе научно-теоретических исследований.</w:t>
            </w:r>
          </w:p>
        </w:tc>
        <w:tc>
          <w:tcPr>
            <w:tcW w:w="4820" w:type="dxa"/>
            <w:shd w:val="clear" w:color="auto" w:fill="auto"/>
          </w:tcPr>
          <w:p w:rsidR="001372CF" w:rsidRPr="00AC2009" w:rsidRDefault="001372CF" w:rsidP="001372CF">
            <w:pPr>
              <w:shd w:val="clear" w:color="auto" w:fill="FFFFFF"/>
              <w:tabs>
                <w:tab w:val="left" w:pos="470"/>
              </w:tabs>
              <w:ind w:firstLine="289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По успешному завершению</w:t>
            </w:r>
            <w:bookmarkStart w:id="0" w:name="_GoBack"/>
            <w:bookmarkEnd w:id="0"/>
            <w:r w:rsidRPr="00AC2009">
              <w:rPr>
                <w:sz w:val="20"/>
                <w:szCs w:val="20"/>
              </w:rPr>
              <w:t xml:space="preserve"> данной дисциплины</w:t>
            </w:r>
            <w:r w:rsidRPr="00AC2009">
              <w:rPr>
                <w:sz w:val="20"/>
                <w:szCs w:val="20"/>
                <w:lang w:val="kk-KZ"/>
              </w:rPr>
              <w:t xml:space="preserve"> магистр </w:t>
            </w:r>
            <w:r w:rsidRPr="00AC2009">
              <w:rPr>
                <w:sz w:val="20"/>
                <w:szCs w:val="20"/>
              </w:rPr>
              <w:t>способен</w:t>
            </w:r>
            <w:r w:rsidRPr="00AC2009">
              <w:rPr>
                <w:sz w:val="20"/>
                <w:szCs w:val="20"/>
                <w:lang w:val="kk-KZ"/>
              </w:rPr>
              <w:t>: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РО1(когнитивный)</w:t>
            </w:r>
            <w:r w:rsidRPr="00AC2009">
              <w:rPr>
                <w:sz w:val="20"/>
                <w:szCs w:val="20"/>
                <w:lang w:val="kk-KZ"/>
              </w:rPr>
              <w:t xml:space="preserve"> </w:t>
            </w:r>
            <w:r w:rsidRPr="00AC2009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C2009">
              <w:rPr>
                <w:sz w:val="20"/>
                <w:szCs w:val="20"/>
              </w:rPr>
              <w:t xml:space="preserve">определять особенности становления и развития  </w:t>
            </w:r>
            <w:r w:rsidRPr="00AC2009">
              <w:rPr>
                <w:sz w:val="20"/>
                <w:szCs w:val="20"/>
                <w:lang w:val="kk-KZ"/>
              </w:rPr>
              <w:t>этно-конфессиональной, гражданской и государственной идентификации;</w:t>
            </w: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РО2(функциональный)</w:t>
            </w:r>
            <w:r w:rsidRPr="00AC2009">
              <w:rPr>
                <w:sz w:val="20"/>
                <w:szCs w:val="20"/>
                <w:lang w:val="kk-KZ"/>
              </w:rPr>
              <w:t xml:space="preserve"> </w:t>
            </w:r>
            <w:r w:rsidRPr="00AC2009">
              <w:rPr>
                <w:sz w:val="20"/>
                <w:szCs w:val="20"/>
              </w:rPr>
              <w:t xml:space="preserve">- </w:t>
            </w:r>
            <w:r w:rsidRPr="00AC2009">
              <w:rPr>
                <w:sz w:val="20"/>
                <w:szCs w:val="20"/>
                <w:shd w:val="clear" w:color="auto" w:fill="FFFFFF"/>
              </w:rPr>
              <w:t xml:space="preserve">рассмотреть </w:t>
            </w:r>
            <w:proofErr w:type="spellStart"/>
            <w:r w:rsidRPr="00AC2009">
              <w:rPr>
                <w:sz w:val="20"/>
                <w:szCs w:val="20"/>
                <w:shd w:val="clear" w:color="auto" w:fill="FFFFFF"/>
              </w:rPr>
              <w:t>этноинтегрирующие</w:t>
            </w:r>
            <w:proofErr w:type="spellEnd"/>
            <w:r w:rsidRPr="00AC2009">
              <w:rPr>
                <w:sz w:val="20"/>
                <w:szCs w:val="20"/>
                <w:shd w:val="clear" w:color="auto" w:fill="FFFFFF"/>
              </w:rPr>
              <w:t xml:space="preserve"> функции идентичности, </w:t>
            </w:r>
            <w:proofErr w:type="spellStart"/>
            <w:r w:rsidRPr="00AC2009">
              <w:rPr>
                <w:sz w:val="20"/>
                <w:szCs w:val="20"/>
                <w:shd w:val="clear" w:color="auto" w:fill="FFFFFF"/>
              </w:rPr>
              <w:t>этноаффилиативные</w:t>
            </w:r>
            <w:proofErr w:type="spellEnd"/>
            <w:r w:rsidRPr="00AC2009">
              <w:rPr>
                <w:sz w:val="20"/>
                <w:szCs w:val="20"/>
                <w:shd w:val="clear" w:color="auto" w:fill="FFFFFF"/>
              </w:rPr>
              <w:t xml:space="preserve"> установки и этнические стереотипы казахского населения</w:t>
            </w:r>
            <w:r w:rsidRPr="00AC2009">
              <w:rPr>
                <w:sz w:val="20"/>
                <w:szCs w:val="20"/>
                <w:lang w:val="kk-KZ"/>
              </w:rPr>
              <w:t>.</w:t>
            </w: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РО3(системный)</w:t>
            </w:r>
            <w:r w:rsidRPr="00AC2009">
              <w:rPr>
                <w:sz w:val="20"/>
                <w:szCs w:val="20"/>
                <w:lang w:val="kk-KZ"/>
              </w:rPr>
              <w:t xml:space="preserve"> </w:t>
            </w:r>
            <w:r w:rsidRPr="00AC2009">
              <w:rPr>
                <w:sz w:val="20"/>
                <w:szCs w:val="20"/>
              </w:rPr>
              <w:t xml:space="preserve">- раскрыть аспекты и особенности функционирования религиозной идентичности в современных казахстанских реалиях в условиях межконфессионального взаимодействия в светском государстве, выявив </w:t>
            </w:r>
            <w:proofErr w:type="spellStart"/>
            <w:r w:rsidRPr="00AC2009">
              <w:rPr>
                <w:sz w:val="20"/>
                <w:szCs w:val="20"/>
              </w:rPr>
              <w:t>поликонфессиональный</w:t>
            </w:r>
            <w:proofErr w:type="spellEnd"/>
            <w:r w:rsidRPr="00AC2009">
              <w:rPr>
                <w:sz w:val="20"/>
                <w:szCs w:val="20"/>
              </w:rPr>
              <w:t xml:space="preserve"> тип</w:t>
            </w:r>
            <w:r w:rsidRPr="00AC2009">
              <w:rPr>
                <w:spacing w:val="-1"/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</w:rPr>
              <w:t>идентичности</w:t>
            </w:r>
            <w:r w:rsidRPr="00AC2009">
              <w:rPr>
                <w:bCs/>
                <w:sz w:val="20"/>
                <w:szCs w:val="20"/>
              </w:rPr>
              <w:t>;</w:t>
            </w: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РО4(системный)</w:t>
            </w:r>
            <w:r w:rsidRPr="00AC2009">
              <w:rPr>
                <w:sz w:val="20"/>
                <w:szCs w:val="20"/>
                <w:lang w:val="kk-KZ"/>
              </w:rPr>
              <w:t xml:space="preserve"> - оценивать </w:t>
            </w:r>
            <w:r w:rsidRPr="00AC2009">
              <w:rPr>
                <w:sz w:val="20"/>
                <w:szCs w:val="20"/>
              </w:rPr>
              <w:t xml:space="preserve">особенности становления и развития  </w:t>
            </w:r>
            <w:r w:rsidRPr="00AC2009">
              <w:rPr>
                <w:sz w:val="20"/>
                <w:szCs w:val="20"/>
                <w:lang w:val="kk-KZ"/>
              </w:rPr>
              <w:t>этно-конфессиональной, гражданской и государственной идентификации в современном Казахстане;</w:t>
            </w: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00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РО5</w:t>
            </w:r>
            <w:r w:rsidRPr="00AC20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(системный)</w:t>
            </w: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C20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>проанализировать процессы формирования казахстанской религиозной идентичности в свете глобальных</w:t>
            </w:r>
            <w:r w:rsidRPr="00AC20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>вызовов;</w:t>
            </w: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lastRenderedPageBreak/>
              <w:t>РО1: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t>ИД 1.1</w:t>
            </w:r>
            <w:r w:rsidRPr="00AC2009">
              <w:rPr>
                <w:sz w:val="20"/>
                <w:szCs w:val="20"/>
                <w:lang w:val="kk-KZ"/>
              </w:rPr>
              <w:t xml:space="preserve"> – определяет </w:t>
            </w:r>
            <w:r w:rsidRPr="00AC2009">
              <w:rPr>
                <w:sz w:val="20"/>
                <w:szCs w:val="20"/>
              </w:rPr>
              <w:t xml:space="preserve">особенности становления и развития  </w:t>
            </w:r>
            <w:r w:rsidRPr="00AC2009">
              <w:rPr>
                <w:sz w:val="20"/>
                <w:szCs w:val="20"/>
                <w:lang w:val="kk-KZ"/>
              </w:rPr>
              <w:t>этно-конфессиональной, гражданской и государственной идентификации;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t xml:space="preserve">ИД 1.2 </w:t>
            </w:r>
            <w:r w:rsidRPr="00AC2009">
              <w:rPr>
                <w:sz w:val="20"/>
                <w:szCs w:val="20"/>
                <w:lang w:val="kk-KZ"/>
              </w:rPr>
              <w:t xml:space="preserve">– обосновывает </w:t>
            </w:r>
            <w:r w:rsidRPr="00AC2009">
              <w:rPr>
                <w:sz w:val="20"/>
                <w:szCs w:val="20"/>
              </w:rPr>
              <w:t xml:space="preserve">особенности становления и развития  </w:t>
            </w:r>
            <w:r w:rsidRPr="00AC2009">
              <w:rPr>
                <w:sz w:val="20"/>
                <w:szCs w:val="20"/>
                <w:lang w:val="kk-KZ"/>
              </w:rPr>
              <w:t>этно-конфессиональной, гражданской и государственной идентификации;</w:t>
            </w: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РО2: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t>ИД 2.1</w:t>
            </w:r>
            <w:r w:rsidRPr="00AC2009">
              <w:rPr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AC2009">
              <w:rPr>
                <w:sz w:val="20"/>
                <w:szCs w:val="20"/>
              </w:rPr>
              <w:t>интерпретир</w:t>
            </w:r>
            <w:proofErr w:type="spellEnd"/>
            <w:r w:rsidRPr="00AC2009">
              <w:rPr>
                <w:sz w:val="20"/>
                <w:szCs w:val="20"/>
                <w:lang w:val="kk-KZ"/>
              </w:rPr>
              <w:t>уе</w:t>
            </w:r>
            <w:r w:rsidRPr="00AC2009">
              <w:rPr>
                <w:sz w:val="20"/>
                <w:szCs w:val="20"/>
              </w:rPr>
              <w:t>т</w:t>
            </w:r>
            <w:r w:rsidRPr="00AC2009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AC2009">
              <w:rPr>
                <w:sz w:val="20"/>
                <w:szCs w:val="20"/>
                <w:shd w:val="clear" w:color="auto" w:fill="FFFFFF"/>
              </w:rPr>
              <w:t>этноинтегрирующие</w:t>
            </w:r>
            <w:proofErr w:type="spellEnd"/>
            <w:r w:rsidRPr="00AC2009">
              <w:rPr>
                <w:sz w:val="20"/>
                <w:szCs w:val="20"/>
                <w:shd w:val="clear" w:color="auto" w:fill="FFFFFF"/>
              </w:rPr>
              <w:t xml:space="preserve"> функции идентичности, </w:t>
            </w:r>
            <w:proofErr w:type="spellStart"/>
            <w:r w:rsidRPr="00AC2009">
              <w:rPr>
                <w:sz w:val="20"/>
                <w:szCs w:val="20"/>
                <w:shd w:val="clear" w:color="auto" w:fill="FFFFFF"/>
              </w:rPr>
              <w:t>этноаффилиативные</w:t>
            </w:r>
            <w:proofErr w:type="spellEnd"/>
            <w:r w:rsidRPr="00AC2009">
              <w:rPr>
                <w:sz w:val="20"/>
                <w:szCs w:val="20"/>
                <w:shd w:val="clear" w:color="auto" w:fill="FFFFFF"/>
              </w:rPr>
              <w:t xml:space="preserve"> установки и этнические стереотипы казахского населения</w:t>
            </w:r>
            <w:r w:rsidRPr="00AC2009">
              <w:rPr>
                <w:sz w:val="20"/>
                <w:szCs w:val="20"/>
                <w:lang w:val="kk-KZ"/>
              </w:rPr>
              <w:t>.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 xml:space="preserve">ИД 2.2 – анализирует </w:t>
            </w:r>
            <w:proofErr w:type="spellStart"/>
            <w:r w:rsidRPr="00AC2009">
              <w:rPr>
                <w:sz w:val="20"/>
                <w:szCs w:val="20"/>
                <w:shd w:val="clear" w:color="auto" w:fill="FFFFFF"/>
              </w:rPr>
              <w:t>этноинтегрирующие</w:t>
            </w:r>
            <w:proofErr w:type="spellEnd"/>
            <w:r w:rsidRPr="00AC2009">
              <w:rPr>
                <w:sz w:val="20"/>
                <w:szCs w:val="20"/>
                <w:shd w:val="clear" w:color="auto" w:fill="FFFFFF"/>
              </w:rPr>
              <w:t xml:space="preserve"> функции идентичности, </w:t>
            </w:r>
            <w:proofErr w:type="spellStart"/>
            <w:r w:rsidRPr="00AC2009">
              <w:rPr>
                <w:sz w:val="20"/>
                <w:szCs w:val="20"/>
                <w:shd w:val="clear" w:color="auto" w:fill="FFFFFF"/>
              </w:rPr>
              <w:t>этноаффилиативные</w:t>
            </w:r>
            <w:proofErr w:type="spellEnd"/>
            <w:r w:rsidRPr="00AC2009">
              <w:rPr>
                <w:sz w:val="20"/>
                <w:szCs w:val="20"/>
                <w:shd w:val="clear" w:color="auto" w:fill="FFFFFF"/>
              </w:rPr>
              <w:t xml:space="preserve"> установки и этнические стереотипы казахского населения</w:t>
            </w:r>
            <w:r w:rsidRPr="00AC2009">
              <w:rPr>
                <w:sz w:val="20"/>
                <w:szCs w:val="20"/>
                <w:lang w:val="kk-KZ"/>
              </w:rPr>
              <w:t>;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РО3</w:t>
            </w:r>
            <w:r w:rsidRPr="00AC2009">
              <w:rPr>
                <w:sz w:val="20"/>
                <w:szCs w:val="20"/>
                <w:lang w:val="kk-KZ"/>
              </w:rPr>
              <w:t>:</w:t>
            </w: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t>ИД 3.2</w:t>
            </w:r>
            <w:r w:rsidRPr="00AC2009">
              <w:rPr>
                <w:sz w:val="20"/>
                <w:szCs w:val="20"/>
                <w:lang w:val="kk-KZ"/>
              </w:rPr>
              <w:t xml:space="preserve"> - обсуждает</w:t>
            </w:r>
            <w:r w:rsidRPr="00AC2009">
              <w:rPr>
                <w:sz w:val="20"/>
                <w:szCs w:val="20"/>
              </w:rPr>
              <w:t xml:space="preserve"> аспекты и особенности функционирования религиозной идентичности в современных казахстанских реалиях в условиях межконфессионального взаимодействия в светском государстве, выявив </w:t>
            </w:r>
            <w:proofErr w:type="spellStart"/>
            <w:r w:rsidRPr="00AC2009">
              <w:rPr>
                <w:sz w:val="20"/>
                <w:szCs w:val="20"/>
              </w:rPr>
              <w:t>поликонфессиональный</w:t>
            </w:r>
            <w:proofErr w:type="spellEnd"/>
            <w:r w:rsidRPr="00AC2009">
              <w:rPr>
                <w:sz w:val="20"/>
                <w:szCs w:val="20"/>
              </w:rPr>
              <w:t xml:space="preserve"> тип</w:t>
            </w:r>
            <w:r w:rsidRPr="00AC2009">
              <w:rPr>
                <w:spacing w:val="-1"/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</w:rPr>
              <w:t>идентичности</w:t>
            </w:r>
            <w:r w:rsidRPr="00AC2009">
              <w:rPr>
                <w:bCs/>
                <w:sz w:val="20"/>
                <w:szCs w:val="20"/>
              </w:rPr>
              <w:t>;</w:t>
            </w:r>
          </w:p>
          <w:p w:rsidR="001372CF" w:rsidRPr="00AC2009" w:rsidRDefault="001372CF" w:rsidP="001372CF">
            <w:pPr>
              <w:shd w:val="clear" w:color="auto" w:fill="FFFFFF"/>
              <w:tabs>
                <w:tab w:val="left" w:pos="496"/>
                <w:tab w:val="left" w:pos="7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lastRenderedPageBreak/>
              <w:t xml:space="preserve">ИД 3.2 – </w:t>
            </w:r>
            <w:r w:rsidRPr="00AC2009">
              <w:rPr>
                <w:sz w:val="20"/>
                <w:szCs w:val="20"/>
                <w:lang w:val="kk-KZ"/>
              </w:rPr>
              <w:t>обобщает результаты</w:t>
            </w:r>
            <w:r w:rsidRPr="00AC2009">
              <w:rPr>
                <w:sz w:val="20"/>
                <w:szCs w:val="20"/>
              </w:rPr>
              <w:t xml:space="preserve"> </w:t>
            </w:r>
            <w:proofErr w:type="spellStart"/>
            <w:r w:rsidRPr="00AC2009">
              <w:rPr>
                <w:sz w:val="20"/>
                <w:szCs w:val="20"/>
              </w:rPr>
              <w:t>особенност</w:t>
            </w:r>
            <w:proofErr w:type="spellEnd"/>
            <w:r w:rsidRPr="00AC2009">
              <w:rPr>
                <w:sz w:val="20"/>
                <w:szCs w:val="20"/>
                <w:lang w:val="kk-KZ"/>
              </w:rPr>
              <w:t>ей</w:t>
            </w:r>
            <w:r w:rsidRPr="00AC2009">
              <w:rPr>
                <w:sz w:val="20"/>
                <w:szCs w:val="20"/>
              </w:rPr>
              <w:t xml:space="preserve"> функционирования религиозной идентичности в современных казахстанских реалиях в условиях межконфессионального взаимодействия в светском государстве, </w:t>
            </w:r>
            <w:proofErr w:type="spellStart"/>
            <w:r w:rsidRPr="00AC2009">
              <w:rPr>
                <w:sz w:val="20"/>
                <w:szCs w:val="20"/>
              </w:rPr>
              <w:t>выяв</w:t>
            </w:r>
            <w:proofErr w:type="spellEnd"/>
            <w:r w:rsidRPr="00AC2009">
              <w:rPr>
                <w:sz w:val="20"/>
                <w:szCs w:val="20"/>
                <w:lang w:val="kk-KZ"/>
              </w:rPr>
              <w:t>ляя</w:t>
            </w:r>
            <w:r w:rsidRPr="00AC2009">
              <w:rPr>
                <w:sz w:val="20"/>
                <w:szCs w:val="20"/>
              </w:rPr>
              <w:t xml:space="preserve"> </w:t>
            </w:r>
            <w:proofErr w:type="spellStart"/>
            <w:r w:rsidRPr="00AC2009">
              <w:rPr>
                <w:sz w:val="20"/>
                <w:szCs w:val="20"/>
              </w:rPr>
              <w:t>поликонфессиональный</w:t>
            </w:r>
            <w:proofErr w:type="spellEnd"/>
            <w:r w:rsidRPr="00AC2009">
              <w:rPr>
                <w:sz w:val="20"/>
                <w:szCs w:val="20"/>
              </w:rPr>
              <w:t xml:space="preserve"> тип</w:t>
            </w:r>
            <w:r w:rsidRPr="00AC2009">
              <w:rPr>
                <w:spacing w:val="-1"/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</w:rPr>
              <w:t>идентичности</w:t>
            </w:r>
            <w:r w:rsidRPr="00AC2009">
              <w:rPr>
                <w:bCs/>
                <w:sz w:val="20"/>
                <w:szCs w:val="20"/>
              </w:rPr>
              <w:t>;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РО4</w:t>
            </w:r>
            <w:r w:rsidRPr="00AC2009">
              <w:rPr>
                <w:sz w:val="20"/>
                <w:szCs w:val="20"/>
                <w:lang w:val="kk-KZ"/>
              </w:rPr>
              <w:t>: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t>ИД 4.2</w:t>
            </w:r>
            <w:r w:rsidRPr="00AC2009">
              <w:rPr>
                <w:sz w:val="20"/>
                <w:szCs w:val="20"/>
                <w:lang w:val="kk-KZ"/>
              </w:rPr>
              <w:t xml:space="preserve"> – генерирует </w:t>
            </w:r>
            <w:r w:rsidRPr="00AC2009">
              <w:rPr>
                <w:sz w:val="20"/>
                <w:szCs w:val="20"/>
              </w:rPr>
              <w:t xml:space="preserve">особенности становления и развития  </w:t>
            </w:r>
            <w:r w:rsidRPr="00AC2009">
              <w:rPr>
                <w:sz w:val="20"/>
                <w:szCs w:val="20"/>
                <w:lang w:val="kk-KZ"/>
              </w:rPr>
              <w:t>этно-конфессиональной, гражданской и государственной идентификации в современном Казахстане;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i/>
                <w:sz w:val="20"/>
                <w:szCs w:val="20"/>
                <w:lang w:val="kk-KZ"/>
              </w:rPr>
              <w:t>ИД 4.2</w:t>
            </w:r>
            <w:r w:rsidRPr="00AC2009">
              <w:rPr>
                <w:sz w:val="20"/>
                <w:szCs w:val="20"/>
                <w:lang w:val="kk-KZ"/>
              </w:rPr>
              <w:t xml:space="preserve"> – оценивает </w:t>
            </w:r>
            <w:r w:rsidRPr="00AC2009">
              <w:rPr>
                <w:sz w:val="20"/>
                <w:szCs w:val="20"/>
              </w:rPr>
              <w:t xml:space="preserve">особенности становления и развития  </w:t>
            </w:r>
            <w:r w:rsidRPr="00AC2009">
              <w:rPr>
                <w:sz w:val="20"/>
                <w:szCs w:val="20"/>
                <w:lang w:val="kk-KZ"/>
              </w:rPr>
              <w:t>этно-конфессиональной, гражданской и государственной идентификации в современном Казахстане;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РО5</w:t>
            </w:r>
            <w:r w:rsidRPr="00AC2009">
              <w:rPr>
                <w:sz w:val="20"/>
                <w:szCs w:val="20"/>
                <w:lang w:val="kk-KZ"/>
              </w:rPr>
              <w:t>:</w:t>
            </w: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ИД 5.1</w:t>
            </w: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обсуждает 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>процессы формирования казахстанской религиозной идентичности в свете глобальных</w:t>
            </w:r>
            <w:r w:rsidRPr="00AC20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>вызовов;</w:t>
            </w:r>
          </w:p>
          <w:p w:rsidR="001372CF" w:rsidRPr="00AC2009" w:rsidRDefault="001372CF" w:rsidP="001372CF">
            <w:pPr>
              <w:pStyle w:val="a3"/>
              <w:widowControl w:val="0"/>
              <w:tabs>
                <w:tab w:val="left" w:pos="1142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009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ИД 5.2</w:t>
            </w: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обобщает результаты 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>процесс</w:t>
            </w: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 xml:space="preserve"> формирования казахстанской религиозной идентичности в свете глобальных</w:t>
            </w:r>
            <w:r w:rsidRPr="00AC200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AC2009">
              <w:rPr>
                <w:rFonts w:ascii="Times New Roman" w:hAnsi="Times New Roman"/>
                <w:sz w:val="20"/>
                <w:szCs w:val="20"/>
              </w:rPr>
              <w:t>вызовов;</w:t>
            </w:r>
          </w:p>
        </w:tc>
      </w:tr>
      <w:tr w:rsidR="001372CF" w:rsidRPr="00AC2009" w:rsidTr="001372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C2009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  <w:r w:rsidRPr="00AC2009">
              <w:rPr>
                <w:bCs/>
                <w:sz w:val="20"/>
                <w:szCs w:val="20"/>
                <w:lang w:val="en-US"/>
              </w:rPr>
              <w:t xml:space="preserve">KMREMO 5303, KSK 5302, </w:t>
            </w:r>
            <w:r w:rsidRPr="00AC2009">
              <w:rPr>
                <w:sz w:val="20"/>
                <w:szCs w:val="20"/>
                <w:lang w:val="en-US"/>
              </w:rPr>
              <w:t>KMK 6301</w:t>
            </w:r>
          </w:p>
        </w:tc>
      </w:tr>
      <w:tr w:rsidR="001372CF" w:rsidRPr="00AC2009" w:rsidTr="001372C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C200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</w:rPr>
            </w:pPr>
          </w:p>
        </w:tc>
      </w:tr>
      <w:tr w:rsidR="001372CF" w:rsidRPr="00AC2009" w:rsidTr="001372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  <w:r w:rsidRPr="00AC200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1372CF" w:rsidP="001372C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A1828">
              <w:rPr>
                <w:b/>
                <w:sz w:val="20"/>
                <w:szCs w:val="20"/>
              </w:rPr>
              <w:t>Учебная литература</w:t>
            </w:r>
            <w:r w:rsidRPr="00FA1828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1372CF" w:rsidRPr="00FA1828" w:rsidRDefault="001372CF" w:rsidP="001372CF">
            <w:pPr>
              <w:pStyle w:val="aa"/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>Основная литература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>Цыпин В.А. Каноническое право. Лекции 1-4. – М., 1991.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>Цыпин В.Л. Церковное право.- М., 1996.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FA1828">
              <w:rPr>
                <w:rFonts w:ascii="Times New Roman" w:hAnsi="Times New Roman" w:cs="Times New Roman"/>
              </w:rPr>
              <w:t>Джероза</w:t>
            </w:r>
            <w:proofErr w:type="spellEnd"/>
            <w:r w:rsidRPr="00FA1828">
              <w:rPr>
                <w:rFonts w:ascii="Times New Roman" w:hAnsi="Times New Roman" w:cs="Times New Roman"/>
              </w:rPr>
              <w:t xml:space="preserve"> Л. Каноническое право.- М.: Христианская Россия, 1999.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 xml:space="preserve">Иванов А.М. Введение в церковное право.- Владивосток, 2000. 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 xml:space="preserve">Павлов А.С. Курс церковного </w:t>
            </w:r>
            <w:proofErr w:type="gramStart"/>
            <w:r w:rsidRPr="00FA1828">
              <w:rPr>
                <w:rFonts w:ascii="Times New Roman" w:hAnsi="Times New Roman" w:cs="Times New Roman"/>
              </w:rPr>
              <w:t>права.-</w:t>
            </w:r>
            <w:proofErr w:type="gramEnd"/>
            <w:r w:rsidRPr="00FA1828">
              <w:rPr>
                <w:rFonts w:ascii="Times New Roman" w:hAnsi="Times New Roman" w:cs="Times New Roman"/>
              </w:rPr>
              <w:t xml:space="preserve"> СПб.: Лань, 2002.- 384 с.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>Мусульманское право (структура и основные институты).- М., 2012.</w:t>
            </w:r>
          </w:p>
          <w:p w:rsidR="001372CF" w:rsidRPr="00FA1828" w:rsidRDefault="001372CF" w:rsidP="001372CF">
            <w:pPr>
              <w:pStyle w:val="aa"/>
              <w:rPr>
                <w:rFonts w:ascii="Times New Roman" w:hAnsi="Times New Roman" w:cs="Times New Roman"/>
              </w:rPr>
            </w:pPr>
          </w:p>
          <w:p w:rsidR="001372CF" w:rsidRPr="00FA1828" w:rsidRDefault="001372CF" w:rsidP="001372CF">
            <w:pPr>
              <w:pStyle w:val="aa"/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>Дополнительная литература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>Берман Г. Вера и закон: примирение права и религии.- М., 1999.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1828">
              <w:rPr>
                <w:rFonts w:ascii="Times New Roman" w:hAnsi="Times New Roman" w:cs="Times New Roman"/>
              </w:rPr>
              <w:t xml:space="preserve">Епископ Никодим (серб). Православное церковное </w:t>
            </w:r>
            <w:proofErr w:type="gramStart"/>
            <w:r w:rsidRPr="00FA1828">
              <w:rPr>
                <w:rFonts w:ascii="Times New Roman" w:hAnsi="Times New Roman" w:cs="Times New Roman"/>
              </w:rPr>
              <w:t>право.-</w:t>
            </w:r>
            <w:proofErr w:type="gramEnd"/>
            <w:r w:rsidRPr="00FA1828">
              <w:rPr>
                <w:rFonts w:ascii="Times New Roman" w:hAnsi="Times New Roman" w:cs="Times New Roman"/>
              </w:rPr>
              <w:t xml:space="preserve"> СПб., 1897.</w:t>
            </w:r>
          </w:p>
          <w:p w:rsidR="001372CF" w:rsidRPr="00FA1828" w:rsidRDefault="001372CF" w:rsidP="001372CF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FA1828">
              <w:rPr>
                <w:rFonts w:ascii="Times New Roman" w:hAnsi="Times New Roman" w:cs="Times New Roman"/>
              </w:rPr>
              <w:t>Зноско</w:t>
            </w:r>
            <w:proofErr w:type="spellEnd"/>
            <w:r w:rsidRPr="00FA1828">
              <w:rPr>
                <w:rFonts w:ascii="Times New Roman" w:hAnsi="Times New Roman" w:cs="Times New Roman"/>
              </w:rPr>
              <w:t xml:space="preserve">-Боровский М. Православие, римско-католичество, протестантизм и </w:t>
            </w:r>
            <w:proofErr w:type="spellStart"/>
            <w:proofErr w:type="gramStart"/>
            <w:r w:rsidRPr="00FA1828">
              <w:rPr>
                <w:rFonts w:ascii="Times New Roman" w:hAnsi="Times New Roman" w:cs="Times New Roman"/>
              </w:rPr>
              <w:t>сектанство</w:t>
            </w:r>
            <w:proofErr w:type="spellEnd"/>
            <w:r w:rsidRPr="00FA1828">
              <w:rPr>
                <w:rFonts w:ascii="Times New Roman" w:hAnsi="Times New Roman" w:cs="Times New Roman"/>
              </w:rPr>
              <w:t>.-</w:t>
            </w:r>
            <w:proofErr w:type="gramEnd"/>
            <w:r w:rsidRPr="00FA1828">
              <w:rPr>
                <w:rFonts w:ascii="Times New Roman" w:hAnsi="Times New Roman" w:cs="Times New Roman"/>
              </w:rPr>
              <w:t xml:space="preserve"> М., 1991. (репринтное изд.).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FA1828">
              <w:rPr>
                <w:sz w:val="20"/>
                <w:szCs w:val="20"/>
              </w:rPr>
              <w:t>Инако</w:t>
            </w:r>
            <w:proofErr w:type="spellEnd"/>
            <w:r w:rsidRPr="00FA1828">
              <w:rPr>
                <w:sz w:val="20"/>
                <w:szCs w:val="20"/>
              </w:rPr>
              <w:t xml:space="preserve"> Ц. Современное право Японии.- М., 1981.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</w:rPr>
              <w:t>Крашенинникова Н.А. Индусское право: история и современность- М., 1982.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iCs/>
                <w:sz w:val="20"/>
                <w:szCs w:val="20"/>
              </w:rPr>
              <w:t>Марченко М. Н.</w:t>
            </w:r>
            <w:r w:rsidRPr="00FA1828">
              <w:rPr>
                <w:i/>
                <w:iCs/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</w:rPr>
              <w:t xml:space="preserve">Иудейское право как подсистема общей системы израильского права // </w:t>
            </w:r>
            <w:proofErr w:type="spellStart"/>
            <w:r w:rsidRPr="00FA1828">
              <w:rPr>
                <w:sz w:val="20"/>
                <w:szCs w:val="20"/>
              </w:rPr>
              <w:t>Вестн</w:t>
            </w:r>
            <w:proofErr w:type="spellEnd"/>
            <w:r w:rsidRPr="00FA1828">
              <w:rPr>
                <w:sz w:val="20"/>
                <w:szCs w:val="20"/>
              </w:rPr>
              <w:t xml:space="preserve">. </w:t>
            </w:r>
            <w:proofErr w:type="spellStart"/>
            <w:r w:rsidRPr="00FA1828">
              <w:rPr>
                <w:sz w:val="20"/>
                <w:szCs w:val="20"/>
              </w:rPr>
              <w:t>Моск</w:t>
            </w:r>
            <w:proofErr w:type="spellEnd"/>
            <w:r w:rsidRPr="00FA1828">
              <w:rPr>
                <w:sz w:val="20"/>
                <w:szCs w:val="20"/>
              </w:rPr>
              <w:t>. ун-та. Сер. 11. Право. 2001. № 3.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iCs/>
                <w:sz w:val="20"/>
                <w:szCs w:val="20"/>
              </w:rPr>
              <w:t>Марченко М. Н.</w:t>
            </w:r>
            <w:r w:rsidRPr="00FA1828">
              <w:rPr>
                <w:i/>
                <w:iCs/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</w:rPr>
              <w:t xml:space="preserve">Основные формы взаимосвязи и взаимодействия иудейского религиозного права с израильским светским правом в процессе разрешения общих проблем // </w:t>
            </w:r>
            <w:proofErr w:type="spellStart"/>
            <w:r w:rsidRPr="00FA1828">
              <w:rPr>
                <w:sz w:val="20"/>
                <w:szCs w:val="20"/>
              </w:rPr>
              <w:t>Вестн</w:t>
            </w:r>
            <w:proofErr w:type="spellEnd"/>
            <w:r w:rsidRPr="00FA1828">
              <w:rPr>
                <w:sz w:val="20"/>
                <w:szCs w:val="20"/>
              </w:rPr>
              <w:t xml:space="preserve">. </w:t>
            </w:r>
            <w:proofErr w:type="spellStart"/>
            <w:r w:rsidRPr="00FA1828">
              <w:rPr>
                <w:sz w:val="20"/>
                <w:szCs w:val="20"/>
              </w:rPr>
              <w:t>Моск</w:t>
            </w:r>
            <w:proofErr w:type="spellEnd"/>
            <w:r w:rsidRPr="00FA1828">
              <w:rPr>
                <w:sz w:val="20"/>
                <w:szCs w:val="20"/>
              </w:rPr>
              <w:t>. ун-та. Сер. 11. 2001. Право. № 4.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</w:rPr>
              <w:t xml:space="preserve">Мусульманское право: (внутренние и международно-правовые нормы): Учеб. / Под ред. М. А. </w:t>
            </w:r>
            <w:proofErr w:type="spellStart"/>
            <w:r w:rsidRPr="00FA1828">
              <w:rPr>
                <w:sz w:val="20"/>
                <w:szCs w:val="20"/>
              </w:rPr>
              <w:t>Сарсембаева</w:t>
            </w:r>
            <w:proofErr w:type="spellEnd"/>
            <w:r w:rsidRPr="00FA1828">
              <w:rPr>
                <w:sz w:val="20"/>
                <w:szCs w:val="20"/>
              </w:rPr>
              <w:t xml:space="preserve">. Алматы: </w:t>
            </w:r>
            <w:proofErr w:type="spellStart"/>
            <w:r w:rsidRPr="00FA1828">
              <w:rPr>
                <w:sz w:val="20"/>
                <w:szCs w:val="20"/>
              </w:rPr>
              <w:t>Данекер</w:t>
            </w:r>
            <w:proofErr w:type="spellEnd"/>
            <w:r w:rsidRPr="00FA1828">
              <w:rPr>
                <w:sz w:val="20"/>
                <w:szCs w:val="20"/>
              </w:rPr>
              <w:t>, 1999.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FA1828">
              <w:rPr>
                <w:iCs/>
                <w:sz w:val="20"/>
                <w:szCs w:val="20"/>
              </w:rPr>
              <w:t>Нидаль</w:t>
            </w:r>
            <w:proofErr w:type="spellEnd"/>
            <w:r w:rsidRPr="00FA1828">
              <w:rPr>
                <w:iCs/>
                <w:sz w:val="20"/>
                <w:szCs w:val="20"/>
              </w:rPr>
              <w:t xml:space="preserve"> Г. </w:t>
            </w:r>
            <w:r w:rsidRPr="00FA1828">
              <w:rPr>
                <w:sz w:val="20"/>
                <w:szCs w:val="20"/>
              </w:rPr>
              <w:t xml:space="preserve">Источники права в правовых системах арабских стран: </w:t>
            </w:r>
            <w:proofErr w:type="spellStart"/>
            <w:r w:rsidRPr="00FA1828">
              <w:rPr>
                <w:sz w:val="20"/>
                <w:szCs w:val="20"/>
              </w:rPr>
              <w:t>Автореф</w:t>
            </w:r>
            <w:proofErr w:type="spellEnd"/>
            <w:r w:rsidRPr="00FA1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A1828">
              <w:rPr>
                <w:sz w:val="20"/>
                <w:szCs w:val="20"/>
              </w:rPr>
              <w:t>дис</w:t>
            </w:r>
            <w:proofErr w:type="spellEnd"/>
            <w:r w:rsidRPr="00FA1828">
              <w:rPr>
                <w:sz w:val="20"/>
                <w:szCs w:val="20"/>
              </w:rPr>
              <w:t>....</w:t>
            </w:r>
            <w:proofErr w:type="gramEnd"/>
            <w:r w:rsidRPr="00FA1828">
              <w:rPr>
                <w:sz w:val="20"/>
                <w:szCs w:val="20"/>
              </w:rPr>
              <w:t xml:space="preserve"> канд. </w:t>
            </w:r>
            <w:proofErr w:type="spellStart"/>
            <w:r w:rsidRPr="00FA1828">
              <w:rPr>
                <w:sz w:val="20"/>
                <w:szCs w:val="20"/>
              </w:rPr>
              <w:t>юрид</w:t>
            </w:r>
            <w:proofErr w:type="spellEnd"/>
            <w:r w:rsidRPr="00FA1828">
              <w:rPr>
                <w:sz w:val="20"/>
                <w:szCs w:val="20"/>
              </w:rPr>
              <w:t>. наук. М., 1991.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iCs/>
                <w:sz w:val="20"/>
                <w:szCs w:val="20"/>
              </w:rPr>
              <w:t>Павлов А. С</w:t>
            </w:r>
            <w:r w:rsidRPr="00FA1828">
              <w:rPr>
                <w:sz w:val="20"/>
                <w:szCs w:val="20"/>
              </w:rPr>
              <w:t xml:space="preserve">. Курс церковного права. </w:t>
            </w:r>
            <w:proofErr w:type="gramStart"/>
            <w:r w:rsidRPr="00FA1828">
              <w:rPr>
                <w:sz w:val="20"/>
                <w:szCs w:val="20"/>
              </w:rPr>
              <w:t>СПб.:</w:t>
            </w:r>
            <w:proofErr w:type="gramEnd"/>
            <w:r w:rsidRPr="00FA1828">
              <w:rPr>
                <w:sz w:val="20"/>
                <w:szCs w:val="20"/>
              </w:rPr>
              <w:t xml:space="preserve"> Лань, 2002.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</w:rPr>
              <w:t>Русская православная церковь и право: комментарий / Отв. ред. М. В. Ильичев. М.: Бек, 1999.</w:t>
            </w:r>
          </w:p>
          <w:p w:rsidR="001372CF" w:rsidRPr="00FA1828" w:rsidRDefault="001372CF" w:rsidP="001372C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  <w:lang w:val="kk-KZ"/>
              </w:rPr>
              <w:t xml:space="preserve">Аронсон Э. </w:t>
            </w:r>
            <w:r w:rsidRPr="00FA1828">
              <w:rPr>
                <w:sz w:val="20"/>
                <w:szCs w:val="20"/>
              </w:rPr>
              <w:t>К</w:t>
            </w:r>
            <w:r w:rsidRPr="00FA1828">
              <w:rPr>
                <w:sz w:val="20"/>
                <w:szCs w:val="20"/>
                <w:lang w:val="kk-KZ"/>
              </w:rPr>
              <w:t xml:space="preserve">өпке ұмтылған жалғыз. Әлеуметтік психологияға </w:t>
            </w:r>
          </w:p>
          <w:p w:rsidR="001372CF" w:rsidRPr="00FA1828" w:rsidRDefault="001372CF" w:rsidP="001372CF">
            <w:pPr>
              <w:jc w:val="both"/>
              <w:rPr>
                <w:sz w:val="20"/>
                <w:szCs w:val="20"/>
                <w:lang w:val="en-US"/>
              </w:rPr>
            </w:pPr>
            <w:r w:rsidRPr="00FA1828">
              <w:rPr>
                <w:sz w:val="20"/>
                <w:szCs w:val="20"/>
                <w:lang w:val="kk-KZ"/>
              </w:rPr>
              <w:t>кіріспе. – А., 2018  (Жаңа гуманитарлық білім. Қазақ тіліндегі 100 жаңа оқулық)</w:t>
            </w:r>
          </w:p>
          <w:p w:rsidR="001372CF" w:rsidRPr="00FA1828" w:rsidRDefault="001372CF" w:rsidP="001372C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>Армстронг К. Иудаизм, христиандық пен исламдағы 4000 жылдық</w:t>
            </w:r>
          </w:p>
          <w:p w:rsidR="001372CF" w:rsidRPr="00FA1828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ізденіс: Құдайтану баяны. – А., 2018  (Жаңа гуманитарлық білім. Қазақ тіліндегі 100 жаңа оқулық)</w:t>
            </w:r>
          </w:p>
          <w:p w:rsidR="001372CF" w:rsidRPr="00FA1828" w:rsidRDefault="001372CF" w:rsidP="001372CF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Байтенова Н.Ж., Құрманалиева А.Д., Рысбекова Ш.С.Абжалов С.У. және т.б. Дінтану. </w:t>
            </w:r>
            <w:r w:rsidRPr="00FA18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Энциклопедиялық сөздік. 1,2 том.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баспасы.2019.</w:t>
            </w:r>
          </w:p>
          <w:p w:rsidR="001372CF" w:rsidRPr="00FA1828" w:rsidRDefault="001372CF" w:rsidP="001372CF">
            <w:pPr>
              <w:pStyle w:val="a5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  <w:lang w:val="kk-KZ"/>
              </w:rPr>
              <w:t xml:space="preserve">Байтенова Н.Ж., Бейсенов Б.Қ., Абжалов С.У.. Исламдағы секталар мен бағыттар: оқу құралы. </w:t>
            </w:r>
            <w:r w:rsidRPr="00FA1828">
              <w:rPr>
                <w:sz w:val="20"/>
                <w:szCs w:val="20"/>
              </w:rPr>
              <w:t xml:space="preserve">А., </w:t>
            </w:r>
            <w:proofErr w:type="spellStart"/>
            <w:r w:rsidRPr="00FA1828">
              <w:rPr>
                <w:sz w:val="20"/>
                <w:szCs w:val="20"/>
              </w:rPr>
              <w:t>Қазақ</w:t>
            </w:r>
            <w:proofErr w:type="spellEnd"/>
            <w:r w:rsidRPr="00FA1828">
              <w:rPr>
                <w:sz w:val="20"/>
                <w:szCs w:val="20"/>
              </w:rPr>
              <w:t xml:space="preserve"> </w:t>
            </w:r>
            <w:proofErr w:type="spellStart"/>
            <w:r w:rsidRPr="00FA1828">
              <w:rPr>
                <w:sz w:val="20"/>
                <w:szCs w:val="20"/>
              </w:rPr>
              <w:t>университеті</w:t>
            </w:r>
            <w:proofErr w:type="spellEnd"/>
            <w:r w:rsidRPr="00FA1828">
              <w:rPr>
                <w:sz w:val="20"/>
                <w:szCs w:val="20"/>
              </w:rPr>
              <w:t xml:space="preserve">, 2013 </w:t>
            </w:r>
          </w:p>
          <w:p w:rsidR="001372CF" w:rsidRPr="00FA1828" w:rsidRDefault="001372CF" w:rsidP="001372CF">
            <w:pPr>
              <w:pStyle w:val="a5"/>
              <w:numPr>
                <w:ilvl w:val="0"/>
                <w:numId w:val="8"/>
              </w:numPr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1828">
              <w:rPr>
                <w:spacing w:val="-4"/>
                <w:sz w:val="20"/>
                <w:szCs w:val="20"/>
                <w:lang w:val="kk-KZ"/>
              </w:rPr>
              <w:t>Абжалов С.Ө.. Ханафи мазһабы.  – Алматы: Қазақ университеті, 2013. – 136 б.</w:t>
            </w:r>
          </w:p>
          <w:p w:rsidR="001372CF" w:rsidRPr="00FA1828" w:rsidRDefault="001372CF" w:rsidP="001372CF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Байтенова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Н.Ж.,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Құрманалиева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А.Д.,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Рысбекова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Ш.С.Абжалов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С.У.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т.б.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Дінтану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. Оқу құралы. А.,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18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FA1828">
              <w:rPr>
                <w:rFonts w:ascii="Times New Roman" w:hAnsi="Times New Roman"/>
                <w:sz w:val="20"/>
                <w:szCs w:val="20"/>
              </w:rPr>
              <w:t xml:space="preserve"> баспасы.2018.</w:t>
            </w:r>
          </w:p>
          <w:p w:rsidR="001372CF" w:rsidRPr="00FA1828" w:rsidRDefault="001372CF" w:rsidP="001372CF">
            <w:pPr>
              <w:pStyle w:val="a5"/>
              <w:numPr>
                <w:ilvl w:val="0"/>
                <w:numId w:val="8"/>
              </w:numPr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FA1828">
              <w:rPr>
                <w:sz w:val="20"/>
                <w:szCs w:val="20"/>
              </w:rPr>
              <w:t>Топалоглу</w:t>
            </w:r>
            <w:proofErr w:type="spellEnd"/>
            <w:r w:rsidRPr="00FA1828">
              <w:rPr>
                <w:sz w:val="20"/>
                <w:szCs w:val="20"/>
              </w:rPr>
              <w:t xml:space="preserve"> Б. Ислам </w:t>
            </w:r>
            <w:proofErr w:type="spellStart"/>
            <w:r w:rsidRPr="00FA1828">
              <w:rPr>
                <w:sz w:val="20"/>
                <w:szCs w:val="20"/>
              </w:rPr>
              <w:t>теологиясы</w:t>
            </w:r>
            <w:proofErr w:type="spellEnd"/>
            <w:r w:rsidRPr="00FA1828">
              <w:rPr>
                <w:sz w:val="20"/>
                <w:szCs w:val="20"/>
              </w:rPr>
              <w:t xml:space="preserve">. </w:t>
            </w:r>
            <w:proofErr w:type="spellStart"/>
            <w:r w:rsidRPr="00FA1828">
              <w:rPr>
                <w:sz w:val="20"/>
                <w:szCs w:val="20"/>
              </w:rPr>
              <w:t>Кіріспе</w:t>
            </w:r>
            <w:proofErr w:type="spellEnd"/>
            <w:r w:rsidRPr="00FA1828">
              <w:rPr>
                <w:sz w:val="20"/>
                <w:szCs w:val="20"/>
              </w:rPr>
              <w:t xml:space="preserve">. </w:t>
            </w:r>
            <w:proofErr w:type="spellStart"/>
            <w:r w:rsidRPr="00FA1828">
              <w:rPr>
                <w:sz w:val="20"/>
                <w:szCs w:val="20"/>
              </w:rPr>
              <w:t>Оқулық</w:t>
            </w:r>
            <w:proofErr w:type="spellEnd"/>
            <w:r w:rsidRPr="00FA1828">
              <w:rPr>
                <w:sz w:val="20"/>
                <w:szCs w:val="20"/>
              </w:rPr>
              <w:t xml:space="preserve">/ </w:t>
            </w:r>
            <w:proofErr w:type="spellStart"/>
            <w:r w:rsidRPr="00FA1828">
              <w:rPr>
                <w:sz w:val="20"/>
                <w:szCs w:val="20"/>
              </w:rPr>
              <w:t>Аударған</w:t>
            </w:r>
            <w:proofErr w:type="spellEnd"/>
            <w:r w:rsidRPr="00FA1828">
              <w:rPr>
                <w:sz w:val="20"/>
                <w:szCs w:val="20"/>
              </w:rPr>
              <w:t xml:space="preserve"> </w:t>
            </w:r>
            <w:proofErr w:type="spellStart"/>
            <w:r w:rsidRPr="00FA1828">
              <w:rPr>
                <w:sz w:val="20"/>
                <w:szCs w:val="20"/>
              </w:rPr>
              <w:t>Байтенова</w:t>
            </w:r>
            <w:proofErr w:type="spellEnd"/>
            <w:r w:rsidRPr="00FA1828">
              <w:rPr>
                <w:sz w:val="20"/>
                <w:szCs w:val="20"/>
              </w:rPr>
              <w:t xml:space="preserve"> Н.Ж., </w:t>
            </w:r>
            <w:proofErr w:type="spellStart"/>
            <w:r w:rsidRPr="00FA1828">
              <w:rPr>
                <w:sz w:val="20"/>
                <w:szCs w:val="20"/>
              </w:rPr>
              <w:t>Абжалов</w:t>
            </w:r>
            <w:proofErr w:type="spellEnd"/>
            <w:r w:rsidRPr="00FA1828">
              <w:rPr>
                <w:sz w:val="20"/>
                <w:szCs w:val="20"/>
              </w:rPr>
              <w:t xml:space="preserve"> С.У. – А., 2014 </w:t>
            </w:r>
          </w:p>
          <w:p w:rsidR="001372CF" w:rsidRPr="00FA1828" w:rsidRDefault="001372CF" w:rsidP="001372CF">
            <w:pPr>
              <w:pStyle w:val="a3"/>
              <w:ind w:left="36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72CF" w:rsidRPr="00FA1828" w:rsidRDefault="001372CF" w:rsidP="001372C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A1828">
              <w:rPr>
                <w:b/>
                <w:sz w:val="20"/>
                <w:szCs w:val="20"/>
              </w:rPr>
              <w:t xml:space="preserve">Интернет-ресурсы: </w:t>
            </w:r>
          </w:p>
          <w:p w:rsidR="001372CF" w:rsidRPr="00FA1828" w:rsidRDefault="001372CF" w:rsidP="001372C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</w:rPr>
              <w:t>1. https://qogam.gov.kz/ru</w:t>
            </w:r>
          </w:p>
          <w:p w:rsidR="001372CF" w:rsidRPr="00FA1828" w:rsidRDefault="001372CF" w:rsidP="001372CF">
            <w:pPr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</w:rPr>
              <w:t>2. Мир религий: http://www.religio.ru/</w:t>
            </w:r>
          </w:p>
          <w:p w:rsidR="001372CF" w:rsidRPr="00AC2009" w:rsidRDefault="001372CF" w:rsidP="001372C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 xml:space="preserve">3. </w:t>
            </w:r>
            <w:r w:rsidRPr="00FA1828">
              <w:rPr>
                <w:sz w:val="20"/>
                <w:szCs w:val="20"/>
                <w:lang w:val="kk-KZ"/>
              </w:rPr>
              <w:t xml:space="preserve"> http://www.niac.gov.kz/ru</w:t>
            </w:r>
          </w:p>
        </w:tc>
      </w:tr>
    </w:tbl>
    <w:p w:rsidR="001372CF" w:rsidRPr="00AC2009" w:rsidRDefault="001372CF" w:rsidP="001372C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1372CF" w:rsidRPr="00AC2009" w:rsidTr="001372C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372CF" w:rsidRPr="00AC2009" w:rsidRDefault="001372CF" w:rsidP="001372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372CF" w:rsidRPr="00AC2009" w:rsidRDefault="001372CF" w:rsidP="001372C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 xml:space="preserve">ВНИМАНИЕ! </w:t>
            </w:r>
            <w:r w:rsidRPr="00AC200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AC2009">
              <w:rPr>
                <w:sz w:val="20"/>
                <w:szCs w:val="20"/>
              </w:rPr>
              <w:t>дедлайнов</w:t>
            </w:r>
            <w:proofErr w:type="spellEnd"/>
            <w:r w:rsidRPr="00AC200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AC2009">
              <w:rPr>
                <w:sz w:val="20"/>
                <w:szCs w:val="20"/>
              </w:rPr>
              <w:t>Дедлайн</w:t>
            </w:r>
            <w:proofErr w:type="spellEnd"/>
            <w:r w:rsidRPr="00AC2009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372CF" w:rsidRPr="00AC2009" w:rsidRDefault="001372CF" w:rsidP="001372CF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200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1372CF" w:rsidRPr="00AC2009" w:rsidRDefault="001372CF" w:rsidP="001372CF">
            <w:pPr>
              <w:jc w:val="both"/>
              <w:rPr>
                <w:bCs/>
                <w:sz w:val="20"/>
                <w:szCs w:val="20"/>
              </w:rPr>
            </w:pPr>
            <w:r w:rsidRPr="00AC2009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372CF" w:rsidRPr="00AC2009" w:rsidRDefault="001372CF" w:rsidP="001372CF">
            <w:pPr>
              <w:jc w:val="both"/>
              <w:rPr>
                <w:b/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AC2009">
              <w:rPr>
                <w:sz w:val="20"/>
                <w:szCs w:val="20"/>
                <w:lang w:val="kk-KZ"/>
              </w:rPr>
              <w:t>е</w:t>
            </w:r>
            <w:r w:rsidRPr="00AC2009">
              <w:rPr>
                <w:sz w:val="20"/>
                <w:szCs w:val="20"/>
              </w:rPr>
              <w:t>-адресу</w:t>
            </w:r>
            <w:r w:rsidRPr="00AC2009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AC2009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AC2009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AC200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AC2009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AC200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1372CF" w:rsidRPr="00AC2009" w:rsidTr="001372C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proofErr w:type="spellStart"/>
            <w:r w:rsidRPr="00AC200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AC2009">
              <w:rPr>
                <w:b/>
                <w:sz w:val="20"/>
                <w:szCs w:val="20"/>
              </w:rPr>
              <w:t xml:space="preserve"> оценивание:</w:t>
            </w:r>
            <w:r w:rsidRPr="00AC200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C2009">
              <w:rPr>
                <w:sz w:val="20"/>
                <w:szCs w:val="20"/>
              </w:rPr>
              <w:t>сформированности</w:t>
            </w:r>
            <w:proofErr w:type="spellEnd"/>
            <w:r w:rsidRPr="00AC200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proofErr w:type="spellStart"/>
            <w:r w:rsidRPr="00AC200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AC2009">
              <w:rPr>
                <w:b/>
                <w:sz w:val="20"/>
                <w:szCs w:val="20"/>
              </w:rPr>
              <w:t xml:space="preserve"> оценивание:</w:t>
            </w:r>
            <w:r w:rsidRPr="00AC2009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AC2009">
              <w:rPr>
                <w:sz w:val="20"/>
                <w:szCs w:val="20"/>
              </w:rPr>
              <w:t>вебинаре</w:t>
            </w:r>
            <w:proofErr w:type="spellEnd"/>
            <w:r w:rsidRPr="00AC2009">
              <w:rPr>
                <w:sz w:val="20"/>
                <w:szCs w:val="20"/>
              </w:rPr>
              <w:t>); оценивание выполненного задания.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</w:tr>
    </w:tbl>
    <w:p w:rsidR="001372CF" w:rsidRPr="00AC2009" w:rsidRDefault="001372CF" w:rsidP="001372CF">
      <w:pPr>
        <w:jc w:val="center"/>
        <w:rPr>
          <w:b/>
          <w:sz w:val="20"/>
          <w:szCs w:val="20"/>
        </w:rPr>
      </w:pPr>
    </w:p>
    <w:p w:rsidR="001372CF" w:rsidRPr="00AC2009" w:rsidRDefault="001372CF" w:rsidP="001372CF">
      <w:pPr>
        <w:jc w:val="center"/>
        <w:rPr>
          <w:b/>
          <w:sz w:val="20"/>
          <w:szCs w:val="20"/>
        </w:rPr>
      </w:pPr>
    </w:p>
    <w:p w:rsidR="001372CF" w:rsidRPr="00AC2009" w:rsidRDefault="001372CF" w:rsidP="001372CF">
      <w:pPr>
        <w:tabs>
          <w:tab w:val="left" w:pos="1276"/>
        </w:tabs>
        <w:rPr>
          <w:b/>
          <w:sz w:val="20"/>
          <w:szCs w:val="20"/>
          <w:lang w:val="kk-KZ"/>
        </w:rPr>
      </w:pPr>
    </w:p>
    <w:p w:rsidR="001372CF" w:rsidRPr="00AC2009" w:rsidRDefault="001372CF" w:rsidP="001372CF">
      <w:pPr>
        <w:tabs>
          <w:tab w:val="left" w:pos="1276"/>
        </w:tabs>
        <w:jc w:val="center"/>
        <w:rPr>
          <w:b/>
          <w:sz w:val="20"/>
          <w:szCs w:val="20"/>
        </w:rPr>
      </w:pPr>
      <w:r w:rsidRPr="00AC200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52"/>
        <w:gridCol w:w="567"/>
        <w:gridCol w:w="918"/>
        <w:gridCol w:w="567"/>
        <w:gridCol w:w="709"/>
        <w:gridCol w:w="1134"/>
        <w:gridCol w:w="1418"/>
      </w:tblGrid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РО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Форма проведения занятия</w:t>
            </w:r>
          </w:p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/платформа</w:t>
            </w:r>
          </w:p>
        </w:tc>
      </w:tr>
      <w:tr w:rsidR="001372CF" w:rsidRPr="00AC2009" w:rsidTr="001372C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  <w:lang w:val="kk-KZ"/>
              </w:rPr>
              <w:t>Модуль 1</w:t>
            </w:r>
            <w:r w:rsidRPr="00AC20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72CF" w:rsidRPr="00AC2009" w:rsidTr="0081387E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rPr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bCs/>
                <w:sz w:val="20"/>
                <w:szCs w:val="20"/>
              </w:rPr>
              <w:t>Лекция 1. Специфика канонического права: предмет, принципы, виды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rPr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1.  </w:t>
            </w:r>
            <w:r w:rsidRPr="00FA1828">
              <w:rPr>
                <w:sz w:val="20"/>
                <w:szCs w:val="20"/>
              </w:rPr>
              <w:t>Формы (формально-юридические источники) канонического права.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D7952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FD7952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FD7952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FD7952">
              <w:rPr>
                <w:sz w:val="20"/>
                <w:szCs w:val="20"/>
                <w:lang w:val="en-US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FA1828">
              <w:rPr>
                <w:b/>
                <w:sz w:val="20"/>
                <w:szCs w:val="20"/>
              </w:rPr>
              <w:t xml:space="preserve">СРСП </w:t>
            </w:r>
            <w:r w:rsidRPr="00FA1828">
              <w:rPr>
                <w:b/>
                <w:sz w:val="20"/>
                <w:szCs w:val="20"/>
                <w:lang w:val="kk-KZ"/>
              </w:rPr>
              <w:t>1</w:t>
            </w:r>
            <w:r w:rsidRPr="00FA1828">
              <w:rPr>
                <w:b/>
                <w:sz w:val="20"/>
                <w:szCs w:val="20"/>
              </w:rPr>
              <w:t xml:space="preserve"> </w:t>
            </w:r>
            <w:r w:rsidRPr="00FA1828">
              <w:rPr>
                <w:b/>
                <w:sz w:val="20"/>
                <w:szCs w:val="20"/>
                <w:lang w:val="kk-KZ"/>
              </w:rPr>
              <w:t xml:space="preserve">Консультация и выдача задании по данному предмету.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372CF" w:rsidRPr="00AC2009" w:rsidTr="008138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1828">
              <w:rPr>
                <w:rFonts w:ascii="Times New Roman" w:hAnsi="Times New Roman"/>
                <w:bCs/>
                <w:sz w:val="20"/>
                <w:szCs w:val="20"/>
              </w:rPr>
              <w:t xml:space="preserve">Лекция 2.  История канонического права. Католическая церковь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</w:t>
            </w:r>
            <w:r w:rsidRPr="00AC2009">
              <w:rPr>
                <w:bCs/>
                <w:sz w:val="20"/>
                <w:szCs w:val="20"/>
              </w:rPr>
              <w:t>.</w:t>
            </w:r>
            <w:r w:rsidRPr="00AC2009">
              <w:rPr>
                <w:bCs/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C12B79" w:rsidTr="008138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rPr>
                <w:b/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2. Виды канонических прав в разных религиях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</w:t>
            </w:r>
            <w:r w:rsidRPr="00AC2009">
              <w:rPr>
                <w:bCs/>
                <w:sz w:val="20"/>
                <w:szCs w:val="20"/>
              </w:rPr>
              <w:t>.</w:t>
            </w:r>
            <w:r w:rsidRPr="00AC2009">
              <w:rPr>
                <w:bCs/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1372CF" w:rsidP="001372CF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 w:rsidRPr="00FA1828">
              <w:rPr>
                <w:bCs/>
                <w:sz w:val="20"/>
                <w:szCs w:val="20"/>
              </w:rPr>
              <w:t>Лекция 3. История канонического права. Протестантская церковь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</w:t>
            </w:r>
            <w:r w:rsidRPr="00AC2009">
              <w:rPr>
                <w:bCs/>
                <w:sz w:val="20"/>
                <w:szCs w:val="20"/>
              </w:rPr>
              <w:t>.</w:t>
            </w:r>
            <w:r w:rsidRPr="00AC2009">
              <w:rPr>
                <w:bCs/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C12B79" w:rsidTr="008138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1372CF" w:rsidP="001372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3. История канонического права. Протестантская церковь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</w:t>
            </w:r>
            <w:r w:rsidRPr="00AC2009">
              <w:rPr>
                <w:bCs/>
                <w:sz w:val="20"/>
                <w:szCs w:val="20"/>
              </w:rPr>
              <w:t>.</w:t>
            </w:r>
            <w:r w:rsidRPr="00AC2009">
              <w:rPr>
                <w:bCs/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</w:rPr>
              <w:t xml:space="preserve">ИД </w:t>
            </w:r>
            <w:r w:rsidRPr="00AC2009">
              <w:rPr>
                <w:bCs/>
                <w:sz w:val="20"/>
                <w:szCs w:val="20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>СР</w:t>
            </w:r>
            <w:r w:rsidRPr="00FA1828">
              <w:rPr>
                <w:sz w:val="20"/>
                <w:szCs w:val="20"/>
                <w:lang w:val="kk-KZ"/>
              </w:rPr>
              <w:t>СП</w:t>
            </w:r>
            <w:r w:rsidRPr="00FA1828">
              <w:rPr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  <w:lang w:val="kk-KZ"/>
              </w:rPr>
              <w:t xml:space="preserve">Консультация и прием СРС </w:t>
            </w:r>
          </w:p>
          <w:p w:rsidR="001372CF" w:rsidRPr="00FA1828" w:rsidRDefault="001372CF" w:rsidP="004946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bCs/>
                <w:sz w:val="20"/>
                <w:szCs w:val="20"/>
              </w:rPr>
              <w:t>Лекция 4. История канонического права. Православный церковь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РО4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1372CF" w:rsidP="001372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4. История канонического права. Православный церковь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A22CCB" w:rsidP="001372CF">
            <w:pPr>
              <w:snapToGri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FA1828">
              <w:rPr>
                <w:bCs/>
                <w:sz w:val="20"/>
                <w:szCs w:val="20"/>
              </w:rPr>
              <w:t>Лекция 5. Источники канонического права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A22CCB" w:rsidP="001372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5. Источники канонического права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FA1828" w:rsidRDefault="00A22CCB" w:rsidP="00A22CCB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bCs/>
                <w:sz w:val="20"/>
                <w:szCs w:val="20"/>
              </w:rPr>
              <w:t>СР</w:t>
            </w:r>
            <w:r w:rsidRPr="00FA1828">
              <w:rPr>
                <w:bCs/>
                <w:sz w:val="20"/>
                <w:szCs w:val="20"/>
                <w:lang w:val="kk-KZ"/>
              </w:rPr>
              <w:t>СП</w:t>
            </w:r>
            <w:r w:rsidRPr="00FA1828">
              <w:rPr>
                <w:bCs/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  <w:lang w:val="kk-KZ"/>
              </w:rPr>
              <w:t xml:space="preserve">Консультация и прием СРС </w:t>
            </w:r>
          </w:p>
          <w:p w:rsidR="001372CF" w:rsidRPr="00FA1828" w:rsidRDefault="00A22CCB" w:rsidP="0081387E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СРС</w:t>
            </w:r>
            <w:r w:rsidRPr="00FA1828">
              <w:rPr>
                <w:sz w:val="20"/>
                <w:szCs w:val="20"/>
              </w:rPr>
              <w:t xml:space="preserve"> </w:t>
            </w:r>
            <w:r w:rsidR="0081387E">
              <w:rPr>
                <w:bCs/>
                <w:sz w:val="20"/>
                <w:szCs w:val="20"/>
              </w:rPr>
              <w:t>1</w:t>
            </w:r>
            <w:r w:rsidRPr="00FA1828">
              <w:rPr>
                <w:bCs/>
                <w:sz w:val="20"/>
                <w:szCs w:val="20"/>
              </w:rPr>
              <w:t xml:space="preserve">. </w:t>
            </w:r>
            <w:r w:rsidRPr="00FA1828">
              <w:rPr>
                <w:bCs/>
                <w:sz w:val="20"/>
                <w:szCs w:val="20"/>
                <w:lang w:val="kk-KZ"/>
              </w:rPr>
              <w:t>Сделать презентацию на тему: «</w:t>
            </w:r>
            <w:r w:rsidR="0081387E">
              <w:rPr>
                <w:bCs/>
                <w:sz w:val="20"/>
                <w:szCs w:val="20"/>
              </w:rPr>
              <w:t>Источники канонического права</w:t>
            </w:r>
            <w:r w:rsidRPr="00FA1828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2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</w:rPr>
              <w:t>ИД</w:t>
            </w:r>
            <w:r w:rsidRPr="00AC2009">
              <w:rPr>
                <w:sz w:val="20"/>
                <w:szCs w:val="20"/>
                <w:lang w:val="kk-KZ"/>
              </w:rPr>
              <w:t xml:space="preserve"> 2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372CF" w:rsidRPr="00AC2009" w:rsidTr="0081387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snapToGrid w:val="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b/>
                <w:sz w:val="20"/>
                <w:szCs w:val="20"/>
              </w:rPr>
              <w:t xml:space="preserve">Модуль </w:t>
            </w:r>
            <w:r w:rsidRPr="00FA1828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372CF" w:rsidRPr="00AC2009" w:rsidTr="0081387E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A22CCB" w:rsidP="001372CF">
            <w:pPr>
              <w:rPr>
                <w:sz w:val="20"/>
                <w:szCs w:val="20"/>
                <w:lang w:val="kk-KZ"/>
              </w:rPr>
            </w:pPr>
            <w:r w:rsidRPr="00FA1828">
              <w:rPr>
                <w:bCs/>
                <w:sz w:val="20"/>
                <w:szCs w:val="20"/>
              </w:rPr>
              <w:t>Лекция 6. Состав и устройства церкви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eastAsia="en-US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A22CCB" w:rsidP="001372C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6.  Состав и устройства церкви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D7952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FD7952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FD7952">
              <w:rPr>
                <w:sz w:val="20"/>
                <w:szCs w:val="20"/>
                <w:lang w:val="en-US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A22CCB" w:rsidP="001372C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eastAsia="ar-SA"/>
              </w:rPr>
            </w:pPr>
            <w:r w:rsidRPr="00FA1828">
              <w:rPr>
                <w:sz w:val="20"/>
                <w:szCs w:val="20"/>
              </w:rPr>
              <w:t>Лекция 7.  Церковные правоотношение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A22CCB" w:rsidP="001372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7.  </w:t>
            </w:r>
            <w:r w:rsidRPr="00FA1828">
              <w:rPr>
                <w:sz w:val="20"/>
                <w:szCs w:val="20"/>
              </w:rPr>
              <w:t>Церковные правоотношение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AC2009">
              <w:rPr>
                <w:sz w:val="20"/>
                <w:szCs w:val="20"/>
              </w:rPr>
              <w:t>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A22CCB" w:rsidRPr="001372CF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CCB" w:rsidRPr="00A22CCB" w:rsidRDefault="00A22CCB" w:rsidP="001372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FA1828" w:rsidRDefault="00A22CCB" w:rsidP="001372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A1828">
              <w:rPr>
                <w:b/>
                <w:sz w:val="20"/>
                <w:szCs w:val="20"/>
                <w:lang w:val="kk-KZ"/>
              </w:rPr>
              <w:t>РК1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AC2009" w:rsidRDefault="00A22CCB" w:rsidP="001372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CCB" w:rsidRPr="00AC2009" w:rsidRDefault="00A22CCB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AC2009" w:rsidRDefault="00A22CCB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AC2009" w:rsidRDefault="00A22CCB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AC2009" w:rsidRDefault="00A22CCB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A22CCB" w:rsidRDefault="00A22CCB" w:rsidP="001372CF">
            <w:pPr>
              <w:rPr>
                <w:b/>
                <w:sz w:val="20"/>
                <w:szCs w:val="20"/>
                <w:lang w:val="kk-KZ"/>
              </w:rPr>
            </w:pPr>
            <w:r w:rsidRPr="00A22CC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372CF" w:rsidRPr="00AC2009" w:rsidTr="0081387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A22CCB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bCs/>
                <w:sz w:val="20"/>
                <w:szCs w:val="20"/>
              </w:rPr>
              <w:t>Лекция 8. Санкции и ответственность по каноническому праву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4.1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4.2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FD7952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A22CCB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bCs/>
                <w:sz w:val="20"/>
                <w:szCs w:val="20"/>
              </w:rPr>
              <w:t xml:space="preserve"> 8. Внутри церковные организации и каноны прав человек</w:t>
            </w:r>
            <w:r w:rsidR="00C12B79">
              <w:rPr>
                <w:bCs/>
                <w:sz w:val="20"/>
                <w:szCs w:val="20"/>
              </w:rPr>
              <w:t>а</w:t>
            </w:r>
            <w:r w:rsidRPr="00FA182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4.1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4.2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CCB" w:rsidRPr="00FA1828" w:rsidRDefault="00A22CCB" w:rsidP="00A22CCB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bCs/>
                <w:sz w:val="20"/>
                <w:szCs w:val="20"/>
              </w:rPr>
              <w:t>СР</w:t>
            </w:r>
            <w:r w:rsidRPr="00FA1828">
              <w:rPr>
                <w:bCs/>
                <w:sz w:val="20"/>
                <w:szCs w:val="20"/>
                <w:lang w:val="kk-KZ"/>
              </w:rPr>
              <w:t>СП</w:t>
            </w:r>
            <w:r w:rsidRPr="00FA1828">
              <w:rPr>
                <w:bCs/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  <w:lang w:val="kk-KZ"/>
              </w:rPr>
              <w:t xml:space="preserve">Консультация </w:t>
            </w:r>
          </w:p>
          <w:p w:rsidR="001372CF" w:rsidRPr="00FA1828" w:rsidRDefault="001372CF" w:rsidP="00494631">
            <w:pPr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1.1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1.2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7F30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28">
              <w:rPr>
                <w:rFonts w:ascii="Times New Roman" w:hAnsi="Times New Roman"/>
                <w:sz w:val="20"/>
                <w:szCs w:val="20"/>
              </w:rPr>
              <w:t>Лекция 9. Индус</w:t>
            </w: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FA1828">
              <w:rPr>
                <w:rFonts w:ascii="Times New Roman" w:hAnsi="Times New Roman"/>
                <w:sz w:val="20"/>
                <w:szCs w:val="20"/>
              </w:rPr>
              <w:t>кое право</w:t>
            </w:r>
            <w:r w:rsidRPr="00FA18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9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1372CF">
            <w:pPr>
              <w:jc w:val="both"/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sz w:val="20"/>
                <w:szCs w:val="20"/>
              </w:rPr>
              <w:t xml:space="preserve"> 9. Индус</w:t>
            </w:r>
            <w:r w:rsidRPr="00FA1828">
              <w:rPr>
                <w:sz w:val="20"/>
                <w:szCs w:val="20"/>
                <w:lang w:val="kk-KZ"/>
              </w:rPr>
              <w:t>с</w:t>
            </w:r>
            <w:r w:rsidRPr="00FA1828">
              <w:rPr>
                <w:sz w:val="20"/>
                <w:szCs w:val="20"/>
              </w:rPr>
              <w:t>кое 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</w:rPr>
              <w:t>И</w:t>
            </w:r>
            <w:r w:rsidRPr="00AC2009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eastAsia="en-US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rPr>
                <w:b/>
                <w:sz w:val="20"/>
                <w:szCs w:val="20"/>
              </w:rPr>
            </w:pPr>
            <w:r w:rsidRPr="00AC2009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AC2009">
              <w:rPr>
                <w:sz w:val="20"/>
                <w:szCs w:val="20"/>
              </w:rPr>
              <w:t>ебинар</w:t>
            </w:r>
            <w:proofErr w:type="spellEnd"/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28">
              <w:rPr>
                <w:rFonts w:ascii="Times New Roman" w:hAnsi="Times New Roman"/>
                <w:bCs/>
                <w:sz w:val="20"/>
                <w:szCs w:val="20"/>
              </w:rPr>
              <w:t>Лекция 10.  Буддизм законы, морали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C2009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Видеолекция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 xml:space="preserve"> в MS Teams/Zoom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1372CF">
            <w:pPr>
              <w:spacing w:after="100" w:afterAutospacing="1"/>
              <w:jc w:val="both"/>
              <w:outlineLvl w:val="0"/>
              <w:rPr>
                <w:color w:val="212529"/>
                <w:kern w:val="36"/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 10</w:t>
            </w:r>
            <w:r w:rsidR="001372CF" w:rsidRPr="00FA1828">
              <w:rPr>
                <w:sz w:val="20"/>
                <w:szCs w:val="20"/>
              </w:rPr>
              <w:t xml:space="preserve"> </w:t>
            </w:r>
            <w:r w:rsidRPr="00FA1828">
              <w:rPr>
                <w:bCs/>
                <w:sz w:val="20"/>
                <w:szCs w:val="20"/>
              </w:rPr>
              <w:t>Буддизм законы, морали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4.2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в MS Teams/Zoom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10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CF" w:rsidRPr="00FA1828" w:rsidRDefault="007F30CF" w:rsidP="007F30CF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>СР</w:t>
            </w:r>
            <w:r w:rsidR="00494631" w:rsidRPr="00FA1828">
              <w:rPr>
                <w:sz w:val="20"/>
                <w:szCs w:val="20"/>
                <w:lang w:val="kk-KZ"/>
              </w:rPr>
              <w:t>С</w:t>
            </w:r>
            <w:r w:rsidRPr="00FA1828">
              <w:rPr>
                <w:sz w:val="20"/>
                <w:szCs w:val="20"/>
                <w:lang w:val="kk-KZ"/>
              </w:rPr>
              <w:t>П</w:t>
            </w:r>
            <w:r w:rsidRPr="00FA1828">
              <w:rPr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  <w:lang w:val="kk-KZ"/>
              </w:rPr>
              <w:t>Консультация и прием СР</w:t>
            </w:r>
            <w:r w:rsidR="00494631" w:rsidRPr="00FA1828">
              <w:rPr>
                <w:sz w:val="20"/>
                <w:szCs w:val="20"/>
                <w:lang w:val="kk-KZ"/>
              </w:rPr>
              <w:t>С</w:t>
            </w:r>
            <w:r w:rsidRPr="00FA1828">
              <w:rPr>
                <w:sz w:val="20"/>
                <w:szCs w:val="20"/>
                <w:lang w:val="kk-KZ"/>
              </w:rPr>
              <w:t xml:space="preserve"> </w:t>
            </w:r>
          </w:p>
          <w:p w:rsidR="001372CF" w:rsidRPr="00FA1828" w:rsidRDefault="007F30CF" w:rsidP="00494631">
            <w:pPr>
              <w:spacing w:line="166" w:lineRule="atLeast"/>
              <w:ind w:right="-333"/>
              <w:rPr>
                <w:sz w:val="20"/>
                <w:szCs w:val="20"/>
              </w:rPr>
            </w:pPr>
            <w:r w:rsidRPr="00FA1828">
              <w:rPr>
                <w:sz w:val="20"/>
                <w:szCs w:val="20"/>
                <w:lang w:val="kk-KZ"/>
              </w:rPr>
              <w:t>СР</w:t>
            </w:r>
            <w:r w:rsidR="00494631" w:rsidRPr="00FA1828">
              <w:rPr>
                <w:sz w:val="20"/>
                <w:szCs w:val="20"/>
                <w:lang w:val="kk-KZ"/>
              </w:rPr>
              <w:t>С</w:t>
            </w:r>
            <w:r w:rsidR="00C12B79">
              <w:rPr>
                <w:sz w:val="20"/>
                <w:szCs w:val="20"/>
              </w:rPr>
              <w:t xml:space="preserve"> 2</w:t>
            </w:r>
            <w:r w:rsidRPr="00FA1828">
              <w:rPr>
                <w:sz w:val="20"/>
                <w:szCs w:val="20"/>
              </w:rPr>
              <w:t xml:space="preserve">. </w:t>
            </w:r>
            <w:r w:rsidRPr="00FA1828">
              <w:rPr>
                <w:sz w:val="20"/>
                <w:szCs w:val="20"/>
                <w:lang w:val="kk-KZ"/>
              </w:rPr>
              <w:t>Написать реферат на тему: «</w:t>
            </w:r>
            <w:r w:rsidRPr="00FA1828">
              <w:rPr>
                <w:sz w:val="20"/>
                <w:szCs w:val="20"/>
              </w:rPr>
              <w:t xml:space="preserve">Законы морали </w:t>
            </w:r>
            <w:r w:rsidRPr="00FA1828">
              <w:rPr>
                <w:bCs/>
                <w:sz w:val="20"/>
                <w:szCs w:val="20"/>
              </w:rPr>
              <w:t>и каноны прав человека</w:t>
            </w:r>
            <w:r w:rsidRPr="00FA1828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1.2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A1828">
              <w:rPr>
                <w:b/>
                <w:sz w:val="20"/>
                <w:szCs w:val="20"/>
              </w:rPr>
              <w:t xml:space="preserve">Модуль </w:t>
            </w:r>
            <w:r w:rsidRPr="00FA1828">
              <w:rPr>
                <w:b/>
                <w:sz w:val="20"/>
                <w:szCs w:val="20"/>
                <w:lang w:val="kk-KZ"/>
              </w:rPr>
              <w:t>3</w:t>
            </w:r>
            <w:r w:rsidRPr="00FA18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7F30CF" w:rsidP="001372CF">
            <w:pPr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>Лекция 11.</w:t>
            </w:r>
            <w:r w:rsidRPr="00FA1828">
              <w:rPr>
                <w:bCs/>
                <w:sz w:val="20"/>
                <w:szCs w:val="20"/>
              </w:rPr>
              <w:t xml:space="preserve"> Иудейское 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5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5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7F30CF" w:rsidP="007F30CF">
            <w:pPr>
              <w:shd w:val="clear" w:color="auto" w:fill="FFFFFF"/>
              <w:textAlignment w:val="baseline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sz w:val="20"/>
                <w:szCs w:val="20"/>
              </w:rPr>
              <w:t xml:space="preserve"> </w:t>
            </w:r>
            <w:r w:rsidRPr="00FA1828">
              <w:rPr>
                <w:sz w:val="20"/>
                <w:szCs w:val="20"/>
                <w:lang w:val="kk-KZ"/>
              </w:rPr>
              <w:t>11</w:t>
            </w:r>
            <w:r w:rsidRPr="00FA1828">
              <w:rPr>
                <w:sz w:val="20"/>
                <w:szCs w:val="20"/>
              </w:rPr>
              <w:t xml:space="preserve"> </w:t>
            </w:r>
            <w:r w:rsidRPr="00FA1828">
              <w:rPr>
                <w:bCs/>
                <w:sz w:val="20"/>
                <w:szCs w:val="20"/>
              </w:rPr>
              <w:t>Иудейское право</w:t>
            </w:r>
            <w:r w:rsidR="001372CF" w:rsidRPr="00FA18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5.2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lastRenderedPageBreak/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1372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A1828">
              <w:rPr>
                <w:bCs/>
                <w:sz w:val="20"/>
                <w:szCs w:val="20"/>
              </w:rPr>
              <w:t>Лекция 12. Монашество и монастыри. Свод канонического права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5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5</w:t>
            </w:r>
            <w:r w:rsidRPr="00AC2009">
              <w:rPr>
                <w:sz w:val="20"/>
                <w:szCs w:val="20"/>
              </w:rPr>
              <w:t>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7F30CF" w:rsidP="007F30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>Практическое занятие 12</w:t>
            </w:r>
            <w:r w:rsidR="001372CF"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28">
              <w:rPr>
                <w:rFonts w:ascii="Times New Roman" w:hAnsi="Times New Roman"/>
                <w:bCs/>
                <w:sz w:val="20"/>
                <w:szCs w:val="20"/>
              </w:rPr>
              <w:t>Монашество и монастыри. Свод канонического права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>И.Д 5.2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28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  <w:r w:rsidRPr="00FA1828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FA182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372CF" w:rsidRPr="00FA1828" w:rsidRDefault="001372CF" w:rsidP="004946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AC2009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AC2009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494631" w:rsidP="001372C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28">
              <w:rPr>
                <w:rFonts w:ascii="Times New Roman" w:hAnsi="Times New Roman"/>
                <w:bCs/>
                <w:sz w:val="20"/>
                <w:szCs w:val="20"/>
              </w:rPr>
              <w:t xml:space="preserve">Лекция 13. </w:t>
            </w:r>
            <w:r w:rsidRPr="00FA1828">
              <w:rPr>
                <w:rFonts w:ascii="Times New Roman" w:hAnsi="Times New Roman"/>
                <w:sz w:val="20"/>
                <w:szCs w:val="20"/>
              </w:rPr>
              <w:t>Миссионерство и каноническое 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FD7952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4946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>Практическое занятие 13</w:t>
            </w:r>
            <w:r w:rsidR="00494631" w:rsidRPr="00FA1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94631" w:rsidRPr="00FA1828">
              <w:rPr>
                <w:rFonts w:ascii="Times New Roman" w:hAnsi="Times New Roman"/>
                <w:sz w:val="20"/>
                <w:szCs w:val="20"/>
              </w:rPr>
              <w:t>Миссионерство и каноническое право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</w:rPr>
              <w:t>ИД 4.</w:t>
            </w: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494631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 xml:space="preserve">Лекция 14. </w:t>
            </w:r>
            <w:r w:rsidRPr="00FA1828">
              <w:rPr>
                <w:bCs/>
                <w:sz w:val="20"/>
                <w:szCs w:val="20"/>
              </w:rPr>
              <w:t>К</w:t>
            </w:r>
            <w:r w:rsidR="00C12B79">
              <w:rPr>
                <w:rStyle w:val="submenu-table"/>
                <w:bCs/>
                <w:sz w:val="20"/>
                <w:szCs w:val="20"/>
              </w:rPr>
              <w:t>аноническое право</w:t>
            </w:r>
            <w:r w:rsidR="00C12B79">
              <w:rPr>
                <w:sz w:val="20"/>
                <w:szCs w:val="20"/>
              </w:rPr>
              <w:t xml:space="preserve"> в ХХ в Западной</w:t>
            </w:r>
            <w:r w:rsidRPr="00FA1828">
              <w:rPr>
                <w:sz w:val="20"/>
                <w:szCs w:val="20"/>
              </w:rPr>
              <w:t xml:space="preserve"> Европе.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C200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AC200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eastAsia="en-US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AC2009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4946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>Практическое занятие</w:t>
            </w:r>
            <w:r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14 </w:t>
            </w:r>
            <w:r w:rsidR="00494631" w:rsidRPr="00FA1828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="00C12B79">
              <w:rPr>
                <w:rStyle w:val="submenu-table"/>
                <w:rFonts w:ascii="Times New Roman" w:hAnsi="Times New Roman"/>
                <w:bCs/>
                <w:sz w:val="20"/>
                <w:szCs w:val="20"/>
              </w:rPr>
              <w:t>аноническое право</w:t>
            </w:r>
            <w:r w:rsidR="00C12B79">
              <w:rPr>
                <w:rFonts w:ascii="Times New Roman" w:hAnsi="Times New Roman"/>
                <w:sz w:val="20"/>
                <w:szCs w:val="20"/>
              </w:rPr>
              <w:t xml:space="preserve"> в ХХ в Западной</w:t>
            </w:r>
            <w:r w:rsidR="00494631" w:rsidRPr="00FA1828">
              <w:rPr>
                <w:rFonts w:ascii="Times New Roman" w:hAnsi="Times New Roman"/>
                <w:sz w:val="20"/>
                <w:szCs w:val="20"/>
              </w:rPr>
              <w:t xml:space="preserve"> Европе.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ИД </w:t>
            </w:r>
            <w:r w:rsidRPr="00AC2009">
              <w:rPr>
                <w:sz w:val="20"/>
                <w:szCs w:val="20"/>
                <w:lang w:val="kk-KZ"/>
              </w:rPr>
              <w:t>3</w:t>
            </w:r>
            <w:r w:rsidRPr="00AC2009">
              <w:rPr>
                <w:sz w:val="20"/>
                <w:szCs w:val="20"/>
              </w:rPr>
              <w:t>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D7952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FD7952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FD7952" w:rsidRDefault="001372CF" w:rsidP="001372CF">
            <w:pPr>
              <w:jc w:val="both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FD7952">
              <w:rPr>
                <w:sz w:val="20"/>
                <w:szCs w:val="20"/>
                <w:lang w:val="en-US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A1828" w:rsidRDefault="00494631" w:rsidP="001372C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 xml:space="preserve">Лекция 15.  Позиции церкви </w:t>
            </w:r>
            <w:r w:rsidR="00C12B79">
              <w:rPr>
                <w:sz w:val="20"/>
                <w:szCs w:val="20"/>
              </w:rPr>
              <w:t>по современным правовым действия</w:t>
            </w:r>
            <w:r w:rsidRPr="00FA1828">
              <w:rPr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3.1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3.2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2009">
              <w:rPr>
                <w:sz w:val="20"/>
                <w:szCs w:val="20"/>
              </w:rPr>
              <w:t>Видеолекция</w:t>
            </w:r>
            <w:proofErr w:type="spellEnd"/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 xml:space="preserve"> в </w:t>
            </w:r>
            <w:r w:rsidRPr="00AC2009">
              <w:rPr>
                <w:sz w:val="20"/>
                <w:szCs w:val="20"/>
                <w:lang w:val="en-US"/>
              </w:rPr>
              <w:t>MS</w:t>
            </w:r>
            <w:r w:rsidRPr="00FD7952">
              <w:rPr>
                <w:sz w:val="20"/>
                <w:szCs w:val="20"/>
              </w:rPr>
              <w:t xml:space="preserve"> </w:t>
            </w:r>
            <w:r w:rsidRPr="00AC2009">
              <w:rPr>
                <w:sz w:val="20"/>
                <w:szCs w:val="20"/>
                <w:lang w:val="en-US"/>
              </w:rPr>
              <w:t>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C12B7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7F30CF" w:rsidP="004946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1828">
              <w:rPr>
                <w:rFonts w:ascii="Times New Roman" w:hAnsi="Times New Roman"/>
                <w:sz w:val="20"/>
                <w:szCs w:val="20"/>
                <w:lang w:val="kk-KZ"/>
              </w:rPr>
              <w:t>Практическое занятие 15</w:t>
            </w:r>
            <w:r w:rsidR="001372CF" w:rsidRPr="00FA1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4631" w:rsidRPr="00FA1828">
              <w:rPr>
                <w:rFonts w:ascii="Times New Roman" w:hAnsi="Times New Roman"/>
                <w:sz w:val="20"/>
                <w:szCs w:val="20"/>
              </w:rPr>
              <w:t xml:space="preserve">Позиции церкви </w:t>
            </w:r>
            <w:r w:rsidR="00C12B79">
              <w:rPr>
                <w:rFonts w:ascii="Times New Roman" w:hAnsi="Times New Roman"/>
                <w:sz w:val="20"/>
                <w:szCs w:val="20"/>
              </w:rPr>
              <w:t>по современным правовым действия</w:t>
            </w:r>
            <w:r w:rsidR="00494631" w:rsidRPr="00FA1828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3.1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3.2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AC2009">
              <w:rPr>
                <w:sz w:val="20"/>
                <w:szCs w:val="20"/>
              </w:rPr>
              <w:t>Вебинар</w:t>
            </w:r>
            <w:proofErr w:type="spellEnd"/>
            <w:r w:rsidRPr="00AC2009">
              <w:rPr>
                <w:sz w:val="20"/>
                <w:szCs w:val="20"/>
                <w:lang w:val="en-US"/>
              </w:rPr>
              <w:t xml:space="preserve"> 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en-US"/>
              </w:rPr>
            </w:pPr>
            <w:r w:rsidRPr="00AC2009">
              <w:rPr>
                <w:sz w:val="20"/>
                <w:szCs w:val="20"/>
              </w:rPr>
              <w:t>в</w:t>
            </w:r>
            <w:r w:rsidRPr="00AC2009">
              <w:rPr>
                <w:sz w:val="20"/>
                <w:szCs w:val="20"/>
                <w:lang w:val="en-US"/>
              </w:rPr>
              <w:t xml:space="preserve"> MS Teams</w:t>
            </w:r>
            <w:r w:rsidRPr="00AC2009">
              <w:rPr>
                <w:sz w:val="20"/>
                <w:szCs w:val="20"/>
                <w:lang w:val="kk-KZ"/>
              </w:rPr>
              <w:t>/Zoom</w:t>
            </w: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FD795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631" w:rsidRPr="00FA1828" w:rsidRDefault="001372CF" w:rsidP="00494631">
            <w:pPr>
              <w:jc w:val="both"/>
              <w:rPr>
                <w:sz w:val="20"/>
                <w:szCs w:val="20"/>
                <w:lang w:val="kk-KZ"/>
              </w:rPr>
            </w:pPr>
            <w:r w:rsidRPr="00FA1828">
              <w:rPr>
                <w:sz w:val="20"/>
                <w:szCs w:val="20"/>
              </w:rPr>
              <w:t xml:space="preserve">СРСП </w:t>
            </w:r>
            <w:proofErr w:type="gramStart"/>
            <w:r w:rsidRPr="00FA1828">
              <w:rPr>
                <w:sz w:val="20"/>
                <w:szCs w:val="20"/>
              </w:rPr>
              <w:t>7</w:t>
            </w:r>
            <w:r w:rsidRPr="00FA1828">
              <w:rPr>
                <w:b/>
                <w:sz w:val="20"/>
                <w:szCs w:val="20"/>
              </w:rPr>
              <w:t xml:space="preserve"> </w:t>
            </w:r>
            <w:r w:rsidRPr="00FA182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4631" w:rsidRPr="00FA1828">
              <w:rPr>
                <w:sz w:val="20"/>
                <w:szCs w:val="20"/>
                <w:lang w:val="kk-KZ"/>
              </w:rPr>
              <w:t>Консультация</w:t>
            </w:r>
            <w:proofErr w:type="gramEnd"/>
            <w:r w:rsidR="00494631" w:rsidRPr="00FA1828">
              <w:rPr>
                <w:sz w:val="20"/>
                <w:szCs w:val="20"/>
                <w:lang w:val="kk-KZ"/>
              </w:rPr>
              <w:t xml:space="preserve"> </w:t>
            </w:r>
          </w:p>
          <w:p w:rsidR="001372CF" w:rsidRPr="00FA1828" w:rsidRDefault="00C12B79" w:rsidP="0049463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2B79">
              <w:rPr>
                <w:rFonts w:ascii="Times New Roman" w:hAnsi="Times New Roman"/>
                <w:sz w:val="20"/>
                <w:szCs w:val="20"/>
                <w:lang w:val="kk-KZ"/>
              </w:rPr>
              <w:t>СРС</w:t>
            </w:r>
            <w:r w:rsidRPr="00C12B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2B7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C12B79">
              <w:rPr>
                <w:rFonts w:ascii="Times New Roman" w:hAnsi="Times New Roman"/>
                <w:sz w:val="20"/>
                <w:szCs w:val="20"/>
              </w:rPr>
              <w:t>.</w:t>
            </w:r>
            <w:r w:rsidRPr="00C12B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12B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Подготовить проект на тему: </w:t>
            </w:r>
            <w:r w:rsidRPr="00C12B79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C12B79">
              <w:rPr>
                <w:rFonts w:ascii="Times New Roman" w:hAnsi="Times New Roman"/>
                <w:bCs/>
                <w:sz w:val="20"/>
                <w:szCs w:val="20"/>
              </w:rPr>
              <w:t>Семейно-брачные законы в разных религиях.</w:t>
            </w:r>
            <w:r w:rsidRPr="00C12B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C12B79">
              <w:rPr>
                <w:rFonts w:ascii="Times New Roman" w:hAnsi="Times New Roman"/>
                <w:bCs/>
                <w:sz w:val="20"/>
                <w:szCs w:val="20"/>
              </w:rPr>
              <w:t>Имущественные отношения</w:t>
            </w:r>
            <w:r w:rsidRPr="00C12B7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2009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4.1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  <w:r w:rsidRPr="00AC2009">
              <w:rPr>
                <w:sz w:val="20"/>
                <w:szCs w:val="20"/>
                <w:lang w:val="kk-KZ"/>
              </w:rPr>
              <w:t>ИД 4.2</w:t>
            </w:r>
          </w:p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931882" w:rsidRDefault="001372CF" w:rsidP="001372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</w:tr>
      <w:tr w:rsidR="001372CF" w:rsidRPr="00AC2009" w:rsidTr="008138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FA1828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28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72CF" w:rsidRPr="00AC2009" w:rsidRDefault="001372CF" w:rsidP="001372CF">
            <w:pPr>
              <w:jc w:val="center"/>
              <w:rPr>
                <w:sz w:val="20"/>
                <w:szCs w:val="20"/>
              </w:rPr>
            </w:pPr>
            <w:r w:rsidRPr="00AC200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2CF" w:rsidRPr="00AC2009" w:rsidRDefault="001372CF" w:rsidP="001372CF">
            <w:pPr>
              <w:jc w:val="both"/>
              <w:rPr>
                <w:sz w:val="20"/>
                <w:szCs w:val="20"/>
              </w:rPr>
            </w:pPr>
          </w:p>
        </w:tc>
      </w:tr>
    </w:tbl>
    <w:p w:rsidR="001372CF" w:rsidRPr="00AC2009" w:rsidRDefault="001372CF" w:rsidP="001372CF">
      <w:pPr>
        <w:jc w:val="center"/>
        <w:rPr>
          <w:b/>
          <w:sz w:val="20"/>
          <w:szCs w:val="20"/>
          <w:lang w:eastAsia="en-US"/>
        </w:rPr>
      </w:pPr>
    </w:p>
    <w:p w:rsidR="001372CF" w:rsidRPr="00AC2009" w:rsidRDefault="001372CF" w:rsidP="001372CF">
      <w:pPr>
        <w:jc w:val="both"/>
        <w:rPr>
          <w:sz w:val="20"/>
          <w:szCs w:val="20"/>
        </w:rPr>
      </w:pPr>
    </w:p>
    <w:p w:rsidR="001372CF" w:rsidRPr="00AC2009" w:rsidRDefault="001372CF" w:rsidP="001372CF">
      <w:pPr>
        <w:jc w:val="both"/>
        <w:rPr>
          <w:sz w:val="20"/>
          <w:szCs w:val="20"/>
          <w:lang w:val="kk-KZ"/>
        </w:rPr>
      </w:pPr>
    </w:p>
    <w:p w:rsidR="001372CF" w:rsidRPr="00AC2009" w:rsidRDefault="001372CF" w:rsidP="001372CF">
      <w:pPr>
        <w:jc w:val="both"/>
        <w:rPr>
          <w:sz w:val="20"/>
          <w:szCs w:val="20"/>
          <w:lang w:val="kk-KZ"/>
        </w:rPr>
      </w:pPr>
    </w:p>
    <w:p w:rsidR="001372CF" w:rsidRPr="00AC2009" w:rsidRDefault="001372CF" w:rsidP="001372CF">
      <w:pPr>
        <w:jc w:val="both"/>
        <w:rPr>
          <w:sz w:val="20"/>
          <w:szCs w:val="20"/>
          <w:lang w:val="kk-KZ"/>
        </w:rPr>
      </w:pPr>
    </w:p>
    <w:p w:rsidR="001372CF" w:rsidRPr="00AC2009" w:rsidRDefault="001372CF" w:rsidP="001372CF">
      <w:pPr>
        <w:jc w:val="both"/>
        <w:rPr>
          <w:sz w:val="20"/>
          <w:szCs w:val="20"/>
        </w:rPr>
      </w:pPr>
      <w:r w:rsidRPr="00AC2009">
        <w:rPr>
          <w:sz w:val="20"/>
          <w:szCs w:val="20"/>
        </w:rPr>
        <w:t xml:space="preserve">Декан                                    </w:t>
      </w:r>
      <w:r w:rsidRPr="00AC2009">
        <w:rPr>
          <w:sz w:val="20"/>
          <w:szCs w:val="20"/>
          <w:lang w:val="kk-KZ"/>
        </w:rPr>
        <w:t xml:space="preserve">                              </w:t>
      </w:r>
      <w:r w:rsidRPr="00AC2009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  <w:lang w:val="kk-KZ"/>
        </w:rPr>
        <w:t>Б.Б.Мейрбаев</w:t>
      </w:r>
      <w:r w:rsidRPr="00AC2009">
        <w:rPr>
          <w:sz w:val="20"/>
          <w:szCs w:val="20"/>
        </w:rPr>
        <w:t xml:space="preserve"> </w:t>
      </w:r>
      <w:r w:rsidRPr="00AC2009">
        <w:rPr>
          <w:sz w:val="20"/>
          <w:szCs w:val="20"/>
        </w:rPr>
        <w:tab/>
      </w:r>
      <w:r w:rsidRPr="00AC2009">
        <w:rPr>
          <w:sz w:val="20"/>
          <w:szCs w:val="20"/>
        </w:rPr>
        <w:tab/>
      </w:r>
    </w:p>
    <w:p w:rsidR="001372CF" w:rsidRPr="00AC2009" w:rsidRDefault="001372CF" w:rsidP="001372CF">
      <w:pPr>
        <w:rPr>
          <w:sz w:val="20"/>
          <w:szCs w:val="20"/>
        </w:rPr>
      </w:pPr>
    </w:p>
    <w:p w:rsidR="001372CF" w:rsidRPr="00AC2009" w:rsidRDefault="001372CF" w:rsidP="001372CF">
      <w:pPr>
        <w:rPr>
          <w:sz w:val="20"/>
          <w:szCs w:val="20"/>
          <w:lang w:val="kk-KZ"/>
        </w:rPr>
      </w:pPr>
      <w:r w:rsidRPr="00AC2009">
        <w:rPr>
          <w:sz w:val="20"/>
          <w:szCs w:val="20"/>
        </w:rPr>
        <w:t>Заведующий кафедрой</w:t>
      </w:r>
      <w:r w:rsidRPr="00AC2009">
        <w:rPr>
          <w:sz w:val="20"/>
          <w:szCs w:val="20"/>
        </w:rPr>
        <w:tab/>
      </w:r>
      <w:r w:rsidRPr="00AC2009">
        <w:rPr>
          <w:sz w:val="20"/>
          <w:szCs w:val="20"/>
          <w:lang w:val="kk-KZ"/>
        </w:rPr>
        <w:t xml:space="preserve">                                                                      А.Д.Курманалиева</w:t>
      </w:r>
    </w:p>
    <w:p w:rsidR="001372CF" w:rsidRPr="00AC2009" w:rsidRDefault="001372CF" w:rsidP="001372CF">
      <w:pPr>
        <w:rPr>
          <w:sz w:val="20"/>
          <w:szCs w:val="20"/>
          <w:lang w:val="kk-KZ"/>
        </w:rPr>
      </w:pPr>
    </w:p>
    <w:p w:rsidR="001372CF" w:rsidRPr="00C12B79" w:rsidRDefault="001372CF" w:rsidP="001372CF">
      <w:pPr>
        <w:rPr>
          <w:sz w:val="20"/>
          <w:szCs w:val="20"/>
          <w:lang w:val="kk-KZ"/>
        </w:rPr>
      </w:pPr>
      <w:r w:rsidRPr="00AC2009">
        <w:rPr>
          <w:sz w:val="20"/>
          <w:szCs w:val="20"/>
          <w:lang w:val="kk-KZ"/>
        </w:rPr>
        <w:t>Лектор                                                                                                    Н.</w:t>
      </w:r>
      <w:r w:rsidR="00C12B79">
        <w:rPr>
          <w:sz w:val="20"/>
          <w:szCs w:val="20"/>
          <w:lang w:val="kk-KZ"/>
        </w:rPr>
        <w:t>С. Әлтаева</w:t>
      </w:r>
    </w:p>
    <w:p w:rsidR="001372CF" w:rsidRPr="00AC2009" w:rsidRDefault="001372CF" w:rsidP="001372CF">
      <w:pPr>
        <w:rPr>
          <w:sz w:val="20"/>
          <w:szCs w:val="20"/>
          <w:lang w:val="kk-KZ"/>
        </w:rPr>
      </w:pPr>
      <w:r w:rsidRPr="00AC2009">
        <w:rPr>
          <w:sz w:val="20"/>
          <w:szCs w:val="20"/>
          <w:lang w:val="kk-KZ"/>
        </w:rPr>
        <w:t xml:space="preserve"> </w:t>
      </w:r>
    </w:p>
    <w:p w:rsidR="001372CF" w:rsidRPr="005C037A" w:rsidRDefault="001372CF" w:rsidP="001372CF">
      <w:pPr>
        <w:rPr>
          <w:lang w:val="kk-KZ"/>
        </w:rPr>
      </w:pPr>
    </w:p>
    <w:p w:rsidR="001372CF" w:rsidRPr="001372CF" w:rsidRDefault="001372CF">
      <w:pPr>
        <w:rPr>
          <w:lang w:val="kk-KZ"/>
        </w:rPr>
      </w:pPr>
    </w:p>
    <w:sectPr w:rsidR="001372CF" w:rsidRPr="001372CF" w:rsidSect="00137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DCC"/>
    <w:multiLevelType w:val="hybridMultilevel"/>
    <w:tmpl w:val="74C8B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7089"/>
    <w:multiLevelType w:val="hybridMultilevel"/>
    <w:tmpl w:val="EEC80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8A8"/>
    <w:multiLevelType w:val="hybridMultilevel"/>
    <w:tmpl w:val="4DB2F3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8D1520"/>
    <w:multiLevelType w:val="multilevel"/>
    <w:tmpl w:val="6130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71A04"/>
    <w:multiLevelType w:val="hybridMultilevel"/>
    <w:tmpl w:val="9A8EC6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0188F"/>
    <w:multiLevelType w:val="hybridMultilevel"/>
    <w:tmpl w:val="4B5EBE4A"/>
    <w:lvl w:ilvl="0" w:tplc="7EACEB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E6E4E"/>
    <w:multiLevelType w:val="hybridMultilevel"/>
    <w:tmpl w:val="74C8B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5983"/>
    <w:multiLevelType w:val="multilevel"/>
    <w:tmpl w:val="2C80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CF"/>
    <w:rsid w:val="000311A4"/>
    <w:rsid w:val="001372CF"/>
    <w:rsid w:val="00154C32"/>
    <w:rsid w:val="00343C26"/>
    <w:rsid w:val="00372D05"/>
    <w:rsid w:val="00494631"/>
    <w:rsid w:val="005427C9"/>
    <w:rsid w:val="005F3160"/>
    <w:rsid w:val="0070594E"/>
    <w:rsid w:val="00747E56"/>
    <w:rsid w:val="00753DAE"/>
    <w:rsid w:val="007F30CF"/>
    <w:rsid w:val="0081387E"/>
    <w:rsid w:val="009765C1"/>
    <w:rsid w:val="00A22CCB"/>
    <w:rsid w:val="00C12B79"/>
    <w:rsid w:val="00DC63FA"/>
    <w:rsid w:val="00F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99DCD-22D4-46C8-8ED0-ABE7666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94631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Цветной список - Акцент 11"/>
    <w:basedOn w:val="a"/>
    <w:link w:val="a4"/>
    <w:qFormat/>
    <w:rsid w:val="001372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Цветной список - Акцент 11 Знак"/>
    <w:link w:val="a3"/>
    <w:locked/>
    <w:rsid w:val="001372C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372CF"/>
    <w:pPr>
      <w:spacing w:before="100" w:beforeAutospacing="1" w:after="100" w:afterAutospacing="1"/>
    </w:pPr>
  </w:style>
  <w:style w:type="character" w:customStyle="1" w:styleId="shorttext">
    <w:name w:val="short_text"/>
    <w:rsid w:val="001372CF"/>
    <w:rPr>
      <w:rFonts w:cs="Times New Roman"/>
    </w:rPr>
  </w:style>
  <w:style w:type="character" w:styleId="a6">
    <w:name w:val="Hyperlink"/>
    <w:uiPriority w:val="99"/>
    <w:rsid w:val="001372CF"/>
    <w:rPr>
      <w:color w:val="0000FF"/>
      <w:u w:val="single"/>
    </w:rPr>
  </w:style>
  <w:style w:type="paragraph" w:customStyle="1" w:styleId="1">
    <w:name w:val="Обычный1"/>
    <w:uiPriority w:val="99"/>
    <w:rsid w:val="001372C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1372C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semiHidden/>
    <w:rsid w:val="001372CF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1372C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1372C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1372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46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ubmenu-table">
    <w:name w:val="submenu-table"/>
    <w:basedOn w:val="a0"/>
    <w:rsid w:val="0049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Lenovo</cp:lastModifiedBy>
  <cp:revision>4</cp:revision>
  <dcterms:created xsi:type="dcterms:W3CDTF">2022-10-05T13:43:00Z</dcterms:created>
  <dcterms:modified xsi:type="dcterms:W3CDTF">2022-10-05T13:50:00Z</dcterms:modified>
</cp:coreProperties>
</file>